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65" w:rsidRDefault="004A5C65" w:rsidP="007F6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2AE" w:rsidRDefault="007F62AE" w:rsidP="007F62AE">
      <w:pPr>
        <w:jc w:val="center"/>
        <w:rPr>
          <w:b/>
          <w:sz w:val="28"/>
          <w:szCs w:val="28"/>
        </w:rPr>
      </w:pPr>
    </w:p>
    <w:p w:rsidR="007F62AE" w:rsidRPr="007F62AE" w:rsidRDefault="007F62AE" w:rsidP="007F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A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FA0EC2">
        <w:rPr>
          <w:rFonts w:ascii="Times New Roman" w:hAnsi="Times New Roman" w:cs="Times New Roman"/>
          <w:b/>
          <w:sz w:val="28"/>
          <w:szCs w:val="28"/>
        </w:rPr>
        <w:t>ПОДГОРНЕН</w:t>
      </w:r>
      <w:r w:rsidRPr="007F62AE">
        <w:rPr>
          <w:rFonts w:ascii="Times New Roman" w:hAnsi="Times New Roman" w:cs="Times New Roman"/>
          <w:b/>
          <w:sz w:val="28"/>
          <w:szCs w:val="28"/>
        </w:rPr>
        <w:t>СКОГО   СЕЛЬСКОГО  ПОСЕЛЕНИЯ</w:t>
      </w:r>
    </w:p>
    <w:p w:rsidR="007F62AE" w:rsidRPr="007F62AE" w:rsidRDefault="007F62AE" w:rsidP="007F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AE">
        <w:rPr>
          <w:rFonts w:ascii="Times New Roman" w:hAnsi="Times New Roman" w:cs="Times New Roman"/>
          <w:b/>
          <w:sz w:val="28"/>
          <w:szCs w:val="28"/>
        </w:rPr>
        <w:t>ОТРАДНЕНСКОГО  РАЙОНА</w:t>
      </w:r>
    </w:p>
    <w:p w:rsidR="007F62AE" w:rsidRPr="007F62AE" w:rsidRDefault="007F62AE" w:rsidP="007F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2AE" w:rsidRPr="007F62AE" w:rsidRDefault="007F62AE" w:rsidP="007F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2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62AE" w:rsidRPr="007F62AE" w:rsidRDefault="007F62AE" w:rsidP="007F6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C65" w:rsidRDefault="00FA0EC2" w:rsidP="007F6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7F62AE" w:rsidRPr="007F62AE">
        <w:rPr>
          <w:rFonts w:ascii="Times New Roman" w:hAnsi="Times New Roman" w:cs="Times New Roman"/>
          <w:sz w:val="28"/>
          <w:szCs w:val="28"/>
        </w:rPr>
        <w:t xml:space="preserve">.08.2023 г. </w:t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</w:r>
      <w:r w:rsidR="007F62AE" w:rsidRPr="007F62AE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FA0EC2" w:rsidRPr="00FA0EC2" w:rsidRDefault="00FA0EC2" w:rsidP="00FA0EC2">
      <w:pPr>
        <w:spacing w:after="0"/>
        <w:jc w:val="center"/>
        <w:rPr>
          <w:rFonts w:ascii="Times New Roman" w:hAnsi="Times New Roman" w:cs="Times New Roman"/>
        </w:rPr>
      </w:pPr>
      <w:r w:rsidRPr="00FA0EC2">
        <w:rPr>
          <w:rFonts w:ascii="Times New Roman" w:hAnsi="Times New Roman" w:cs="Times New Roman"/>
        </w:rPr>
        <w:t>ст. Подгорная</w:t>
      </w:r>
    </w:p>
    <w:p w:rsidR="004A5C65" w:rsidRPr="006313FB" w:rsidRDefault="004A5C65" w:rsidP="00631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C67B21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FB" w:rsidRPr="006313FB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6313FB">
        <w:rPr>
          <w:rFonts w:ascii="Times New Roman" w:hAnsi="Times New Roman" w:cs="Times New Roman"/>
          <w:b/>
          <w:sz w:val="28"/>
          <w:szCs w:val="28"/>
        </w:rPr>
        <w:t xml:space="preserve"> положения о  </w:t>
      </w:r>
      <w:r w:rsidR="006313FB" w:rsidRPr="006313FB">
        <w:rPr>
          <w:rFonts w:ascii="Times New Roman" w:hAnsi="Times New Roman" w:cs="Times New Roman"/>
          <w:b/>
          <w:sz w:val="28"/>
          <w:szCs w:val="28"/>
        </w:rPr>
        <w:t xml:space="preserve">порядке заключении концессионного соглашения в отношении муниципального имущества </w:t>
      </w:r>
      <w:proofErr w:type="spellStart"/>
      <w:r w:rsidR="00FA0EC2">
        <w:rPr>
          <w:rFonts w:ascii="Times New Roman" w:hAnsi="Times New Roman" w:cs="Times New Roman"/>
          <w:b/>
          <w:sz w:val="28"/>
          <w:szCs w:val="28"/>
        </w:rPr>
        <w:t>Подгорнен</w:t>
      </w:r>
      <w:r w:rsidR="00246A9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4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3FB" w:rsidRPr="006313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46A95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6313FB" w:rsidRPr="006313F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313FB" w:rsidRDefault="006313FB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FB">
        <w:rPr>
          <w:rFonts w:ascii="Times New Roman" w:hAnsi="Times New Roman" w:cs="Times New Roman"/>
          <w:b/>
          <w:sz w:val="28"/>
          <w:szCs w:val="28"/>
        </w:rPr>
        <w:t>и Порядка формирования и утверждения перечня объектов, в отношении которых планируется заклю</w:t>
      </w:r>
      <w:r w:rsidR="00C67B21">
        <w:rPr>
          <w:rFonts w:ascii="Times New Roman" w:hAnsi="Times New Roman" w:cs="Times New Roman"/>
          <w:b/>
          <w:sz w:val="28"/>
          <w:szCs w:val="28"/>
        </w:rPr>
        <w:t>чение концессионных соглашений»</w:t>
      </w:r>
    </w:p>
    <w:p w:rsidR="00C67B21" w:rsidRDefault="00C67B21" w:rsidP="00631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21" w:rsidRPr="00C67B21" w:rsidRDefault="00C67B21" w:rsidP="00C67B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приведения муниципальных правовых актов администрации </w:t>
      </w:r>
      <w:proofErr w:type="spellStart"/>
      <w:r w:rsidR="00FA0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соответствие с действующим законодательством, </w:t>
      </w:r>
      <w:proofErr w:type="gramStart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313FB" w:rsidRPr="00C67B21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>1</w:t>
      </w:r>
      <w:r w:rsidR="006313FB" w:rsidRPr="00C67B21">
        <w:rPr>
          <w:rFonts w:ascii="Times New Roman" w:hAnsi="Times New Roman" w:cs="Times New Roman"/>
          <w:sz w:val="28"/>
          <w:szCs w:val="28"/>
        </w:rPr>
        <w:t>.</w:t>
      </w:r>
      <w:r w:rsidRPr="00C67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C67B21">
        <w:rPr>
          <w:rFonts w:ascii="Times New Roman" w:hAnsi="Times New Roman" w:cs="Times New Roman"/>
          <w:sz w:val="28"/>
          <w:szCs w:val="28"/>
        </w:rPr>
        <w:t xml:space="preserve"> о  порядке заключении концессионного соглашения в отношении муниципального имущества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C67B21">
        <w:rPr>
          <w:rFonts w:ascii="Times New Roman" w:hAnsi="Times New Roman" w:cs="Times New Roman"/>
          <w:sz w:val="28"/>
          <w:szCs w:val="28"/>
        </w:rPr>
        <w:t>и Порядка формирования и утверждения перечня объектов, в отношении которых планируется заключение концессионных соглашений</w:t>
      </w:r>
      <w:r w:rsidR="006313FB" w:rsidRPr="00C67B21">
        <w:rPr>
          <w:rFonts w:ascii="Times New Roman" w:hAnsi="Times New Roman" w:cs="Times New Roman"/>
          <w:sz w:val="28"/>
          <w:szCs w:val="28"/>
        </w:rPr>
        <w:t>.</w:t>
      </w:r>
    </w:p>
    <w:p w:rsidR="006313FB" w:rsidRPr="006313FB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13FB" w:rsidRPr="006313F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313FB" w:rsidRPr="006313FB">
        <w:rPr>
          <w:rFonts w:ascii="Times New Roman" w:hAnsi="Times New Roman" w:cs="Times New Roman"/>
          <w:sz w:val="28"/>
          <w:szCs w:val="28"/>
        </w:rPr>
        <w:t>.</w:t>
      </w:r>
    </w:p>
    <w:p w:rsidR="006313FB" w:rsidRPr="006313FB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6313FB" w:rsidRPr="006313FB" w:rsidRDefault="00C67B21" w:rsidP="00C67B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3FB" w:rsidRPr="006313F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0A5D8B" w:rsidP="000A5D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46A95" w:rsidRDefault="000A5D8B" w:rsidP="00246A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313FB" w:rsidRPr="0063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313FB" w:rsidRPr="006313FB" w:rsidRDefault="00246A95" w:rsidP="00246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 w:rsidR="00C67B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8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0A5D8B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C67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13FB" w:rsidRDefault="006313FB" w:rsidP="00631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AB0" w:rsidRDefault="00B04AB0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ПРИЛОЖЕНИЕ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УТВЕРЖДЕН</w:t>
      </w:r>
    </w:p>
    <w:p w:rsidR="006313FB" w:rsidRPr="006313FB" w:rsidRDefault="006313FB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6A95" w:rsidRDefault="000A5D8B" w:rsidP="006313F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246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46A95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46A95" w:rsidRDefault="00246A95" w:rsidP="006313F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313FB" w:rsidRPr="006313FB" w:rsidRDefault="00246A95" w:rsidP="00631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3FB" w:rsidRPr="006313FB">
        <w:rPr>
          <w:rFonts w:ascii="Times New Roman" w:hAnsi="Times New Roman" w:cs="Times New Roman"/>
          <w:sz w:val="28"/>
          <w:szCs w:val="28"/>
        </w:rPr>
        <w:t xml:space="preserve">от </w:t>
      </w:r>
      <w:r w:rsidR="000A5D8B">
        <w:rPr>
          <w:rFonts w:ascii="Times New Roman" w:hAnsi="Times New Roman" w:cs="Times New Roman"/>
          <w:sz w:val="28"/>
          <w:szCs w:val="28"/>
        </w:rPr>
        <w:t>23</w:t>
      </w:r>
      <w:r w:rsidR="007F62AE">
        <w:rPr>
          <w:rFonts w:ascii="Times New Roman" w:hAnsi="Times New Roman" w:cs="Times New Roman"/>
          <w:sz w:val="28"/>
          <w:szCs w:val="28"/>
        </w:rPr>
        <w:t>.08.2023 г.</w:t>
      </w:r>
      <w:r w:rsidR="006313FB" w:rsidRPr="006313FB">
        <w:rPr>
          <w:rFonts w:ascii="Times New Roman" w:hAnsi="Times New Roman" w:cs="Times New Roman"/>
          <w:sz w:val="28"/>
          <w:szCs w:val="28"/>
        </w:rPr>
        <w:t xml:space="preserve">№ </w:t>
      </w:r>
      <w:r w:rsidR="000A5D8B">
        <w:rPr>
          <w:rFonts w:ascii="Times New Roman" w:hAnsi="Times New Roman" w:cs="Times New Roman"/>
          <w:sz w:val="28"/>
          <w:szCs w:val="28"/>
        </w:rPr>
        <w:t>60</w:t>
      </w:r>
    </w:p>
    <w:p w:rsidR="006313FB" w:rsidRPr="00982EA8" w:rsidRDefault="006313FB" w:rsidP="005656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6CD" w:rsidRPr="0070465B" w:rsidRDefault="005656CD" w:rsidP="00565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56CD" w:rsidRPr="0070465B" w:rsidRDefault="005656CD" w:rsidP="00246A9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5B">
        <w:rPr>
          <w:rFonts w:ascii="Times New Roman" w:hAnsi="Times New Roman" w:cs="Times New Roman"/>
          <w:b/>
          <w:sz w:val="28"/>
          <w:szCs w:val="28"/>
        </w:rPr>
        <w:t>о порядке заключени</w:t>
      </w:r>
      <w:r w:rsidR="000A5D8B" w:rsidRPr="0070465B">
        <w:rPr>
          <w:rFonts w:ascii="Times New Roman" w:hAnsi="Times New Roman" w:cs="Times New Roman"/>
          <w:b/>
          <w:sz w:val="28"/>
          <w:szCs w:val="28"/>
        </w:rPr>
        <w:t>я</w:t>
      </w:r>
      <w:r w:rsidRPr="0070465B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 в отношении муниципального имущества </w:t>
      </w:r>
      <w:proofErr w:type="spellStart"/>
      <w:r w:rsidR="000A5D8B" w:rsidRPr="0070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</w:t>
      </w:r>
      <w:r w:rsidR="00246A95" w:rsidRPr="0070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246A95" w:rsidRPr="0070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 w:rsidR="00246A95" w:rsidRPr="0070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="00246A95" w:rsidRPr="0070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0A5D8B" w:rsidRPr="00982EA8" w:rsidRDefault="000A5D8B" w:rsidP="00246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6CD" w:rsidRPr="0070465B" w:rsidRDefault="005656CD" w:rsidP="000A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5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 </w:t>
      </w:r>
      <w:r w:rsidR="005F5FB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656CD">
        <w:rPr>
          <w:rFonts w:ascii="Times New Roman" w:hAnsi="Times New Roman" w:cs="Times New Roman"/>
          <w:sz w:val="28"/>
          <w:szCs w:val="28"/>
        </w:rPr>
        <w:t xml:space="preserve"> от 6 октября 2003 г. № 131-ФЗ "Об общих принципах организации местного самоуправления в Российской Федерации", Федеральным  от 21 июля 2005 г. № 115-ФЗ "О концессионных соглашениях" (далее - Федеральный закон "О концессионных соглашениях") и регулирует отношения, возникающие в связи с подготовкой и заключением концессионных соглашений в отношении имущества, находящегося в собственности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, которое может быть в соответствии со </w:t>
      </w:r>
      <w:r w:rsidR="005F5FB3">
        <w:rPr>
          <w:rFonts w:ascii="Times New Roman" w:hAnsi="Times New Roman" w:cs="Times New Roman"/>
          <w:sz w:val="28"/>
          <w:szCs w:val="28"/>
        </w:rPr>
        <w:t>статьей 4</w:t>
      </w:r>
      <w:r w:rsidRPr="005656CD">
        <w:rPr>
          <w:rFonts w:ascii="Times New Roman" w:hAnsi="Times New Roman" w:cs="Times New Roman"/>
          <w:sz w:val="28"/>
          <w:szCs w:val="28"/>
        </w:rPr>
        <w:t> Федерального закона "О концессионных соглашениях" объектом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1.2. Основными целями заключения концессионного соглашения является обеспечение повышения эффективного использования муниципального имущества, повышение качества товаров, работ, услуг, предоставляемых потребителям, привлечен</w:t>
      </w:r>
      <w:r>
        <w:rPr>
          <w:rFonts w:ascii="Times New Roman" w:hAnsi="Times New Roman" w:cs="Times New Roman"/>
          <w:sz w:val="28"/>
          <w:szCs w:val="28"/>
        </w:rPr>
        <w:t xml:space="preserve">ие инвестиций в экономику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1.3. Концессионное соглашение является смешанным договором, содержащим элементы различных договоров, предусмотренных федеральными законами, в соответствии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между собой и предназначенные для осуществления деятельности, предусмотренной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реконструируемого объекта концессионного соглашения не допускается;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1.4. Сторонами концессионного соглашения являются: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- муниц</w:t>
      </w:r>
      <w:r>
        <w:rPr>
          <w:rFonts w:ascii="Times New Roman" w:hAnsi="Times New Roman" w:cs="Times New Roman"/>
          <w:sz w:val="28"/>
          <w:szCs w:val="28"/>
        </w:rPr>
        <w:t>ипальное образование</w:t>
      </w:r>
      <w:r w:rsidR="00A16DBA" w:rsidRPr="00A16DBA">
        <w:rPr>
          <w:rFonts w:ascii="Times New Roman" w:hAnsi="Times New Roman" w:cs="Times New Roman"/>
          <w:sz w:val="28"/>
          <w:szCs w:val="28"/>
        </w:rPr>
        <w:t xml:space="preserve">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</w:t>
      </w:r>
      <w:r w:rsidR="000872CD">
        <w:rPr>
          <w:rFonts w:ascii="Times New Roman" w:hAnsi="Times New Roman" w:cs="Times New Roman"/>
          <w:sz w:val="28"/>
          <w:szCs w:val="28"/>
        </w:rPr>
        <w:t>ский край</w:t>
      </w:r>
      <w:r w:rsidRPr="005656CD">
        <w:rPr>
          <w:rFonts w:ascii="Times New Roman" w:hAnsi="Times New Roman" w:cs="Times New Roman"/>
          <w:sz w:val="28"/>
          <w:szCs w:val="28"/>
        </w:rPr>
        <w:t>, от имени которого выступае</w:t>
      </w:r>
      <w:r w:rsidR="00982EA8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proofErr w:type="spellStart"/>
      <w:r w:rsidR="000A5D8B">
        <w:rPr>
          <w:rFonts w:ascii="Times New Roman" w:hAnsi="Times New Roman" w:cs="Times New Roman"/>
          <w:sz w:val="28"/>
          <w:szCs w:val="28"/>
        </w:rPr>
        <w:t>Подгорнен</w:t>
      </w:r>
      <w:r w:rsidR="00982EA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82EA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Отдельные права и обязанности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могут осуществляться уполномоченными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органов местного самоуправления органами и юридическими лицами, о которых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обязательном порядке извещает концессионера, а также извещает об осуществляемых ими правах и обязанностях.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1.5. Объектом концессионного соглашения является недвижимое имущество, недвижимое имущество и движимое имущество, технологически связанные между собой, которое может создаваться и (или) реконструироваться в рамках концессионного соглашения и эксплуатироваться концессионером в соответствии со </w:t>
      </w:r>
      <w:r w:rsidR="005F5FB3">
        <w:rPr>
          <w:rFonts w:ascii="Times New Roman" w:hAnsi="Times New Roman" w:cs="Times New Roman"/>
          <w:sz w:val="28"/>
          <w:szCs w:val="28"/>
        </w:rPr>
        <w:t>статьей 4</w:t>
      </w:r>
      <w:r w:rsidRPr="005656CD">
        <w:rPr>
          <w:rFonts w:ascii="Times New Roman" w:hAnsi="Times New Roman" w:cs="Times New Roman"/>
          <w:sz w:val="28"/>
          <w:szCs w:val="28"/>
        </w:rPr>
        <w:t> Федерального закона 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 Концессионным соглашением предусматривается плата, вносимая концессионером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период использования (эксплуатации) объекта концессионного соглашения (далее - концес</w:t>
      </w:r>
      <w:r w:rsidR="000872CD">
        <w:rPr>
          <w:rFonts w:ascii="Times New Roman" w:hAnsi="Times New Roman" w:cs="Times New Roman"/>
          <w:sz w:val="28"/>
          <w:szCs w:val="28"/>
        </w:rPr>
        <w:t xml:space="preserve">сионная плата) в бюджет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внесения устанавливаются концессионным соглашением в соответствии с решением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1.6.1. Концессионная плата может быть установлена в форме: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единов</w:t>
      </w:r>
      <w:r w:rsidR="000872CD">
        <w:rPr>
          <w:rFonts w:ascii="Times New Roman" w:hAnsi="Times New Roman" w:cs="Times New Roman"/>
          <w:sz w:val="28"/>
          <w:szCs w:val="28"/>
        </w:rPr>
        <w:t xml:space="preserve">ременно в бюджет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1.6.2. Концессионным соглашением может предусматриваться сочетание указанных в пункте 1.6.1. форм концессионной платы.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1.6.3. Концессионная плата,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1.6.4. Плата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в размере, не превышающем уровень, рассчитанный исходя из принципа возмещения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 случаев, предусмотренных пунктом 1.6.4.1. настоящего Положения.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1.6.4.1.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предприятий, учреждений, имущество которых передается в рамках концессионного соглашения, по оплате труда, энергетических ресурсов, обязательства по кредитным договорам, заключенным в целях финансирования мероприятий инвестиционных программ таких организаций, а также обязательства по уплате налогов и сборов в случае, если срок между датой возникновения соответствующих долговых обязательств и датой принятия решения о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заключении концессионного соглашения составляет более двух лет. Размер долговых обязательств муниципальных предприятий, учреждений, подлежащий учету при определении размера концессионной платы, устанавливается в решении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1.6.4.2. Учет средств на компенсацию соответствующих расходов концессионера осуществляется в случае установления тарифов концессионера в порядке и размере, установленных нормативными правовыми актами Правительства Российской Федерации в области государственного регулирования цен (тарифов) в сфере теплоснабжения, водоснабжения и (или) водоотведения.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1.7. 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1.7.1. Срок действия концессионного соглашения может быть продлен, но не более чем на пять лет, по соглашению сторон на основании решения Главы </w:t>
      </w:r>
      <w:proofErr w:type="spellStart"/>
      <w:r w:rsidR="000A5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по согласованию с антимонопольным органом.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1.8. Концессионное соглашение заключается в поряд</w:t>
      </w:r>
      <w:r w:rsidR="00791791">
        <w:rPr>
          <w:rFonts w:ascii="Times New Roman" w:hAnsi="Times New Roman" w:cs="Times New Roman"/>
          <w:sz w:val="28"/>
          <w:szCs w:val="28"/>
        </w:rPr>
        <w:t>ке, предусмотренном Федеральным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656CD">
        <w:rPr>
          <w:rFonts w:ascii="Times New Roman" w:hAnsi="Times New Roman" w:cs="Times New Roman"/>
          <w:sz w:val="28"/>
          <w:szCs w:val="28"/>
        </w:rPr>
        <w:t>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1.9.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1.9.1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</w:t>
      </w:r>
      <w:r w:rsidR="00791791">
        <w:rPr>
          <w:rFonts w:ascii="Times New Roman" w:hAnsi="Times New Roman" w:cs="Times New Roman"/>
          <w:sz w:val="28"/>
          <w:szCs w:val="28"/>
        </w:rPr>
        <w:t>ядке, установленным Федеральным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656CD">
        <w:rPr>
          <w:rFonts w:ascii="Times New Roman" w:hAnsi="Times New Roman" w:cs="Times New Roman"/>
          <w:sz w:val="28"/>
          <w:szCs w:val="28"/>
        </w:rPr>
        <w:t>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1.10. Порядок и условия расторжения, изменения, прекращения концессионного соглашения устанавливаются концессионным соглашением в соответствии с Федеральным </w:t>
      </w:r>
      <w:r w:rsidR="005F5FB3">
        <w:rPr>
          <w:rFonts w:ascii="Times New Roman" w:hAnsi="Times New Roman" w:cs="Times New Roman"/>
          <w:sz w:val="28"/>
          <w:szCs w:val="28"/>
        </w:rPr>
        <w:t>законом</w:t>
      </w:r>
      <w:r w:rsidRPr="005656CD">
        <w:rPr>
          <w:rFonts w:ascii="Times New Roman" w:hAnsi="Times New Roman" w:cs="Times New Roman"/>
          <w:sz w:val="28"/>
          <w:szCs w:val="28"/>
        </w:rPr>
        <w:t> "О концессионных соглашениях".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1.11. 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</w:t>
      </w:r>
      <w:r w:rsidR="000872CD">
        <w:rPr>
          <w:rFonts w:ascii="Times New Roman" w:hAnsi="Times New Roman" w:cs="Times New Roman"/>
          <w:sz w:val="28"/>
          <w:szCs w:val="28"/>
        </w:rPr>
        <w:t xml:space="preserve">ена, осуществляется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 w:rsidR="000872CD">
        <w:rPr>
          <w:rFonts w:ascii="Times New Roman" w:hAnsi="Times New Roman" w:cs="Times New Roman"/>
          <w:sz w:val="28"/>
          <w:szCs w:val="28"/>
        </w:rPr>
        <w:t>Краснодарский край</w:t>
      </w:r>
      <w:r w:rsidRPr="005656C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дминистрация) в соответствии с земельным законодательство после заключения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5656CD" w:rsidRPr="005656CD" w:rsidRDefault="000872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="005656CD" w:rsidRPr="005656CD">
        <w:rPr>
          <w:rFonts w:ascii="Times New Roman" w:hAnsi="Times New Roman" w:cs="Times New Roman"/>
          <w:sz w:val="28"/>
          <w:szCs w:val="28"/>
        </w:rPr>
        <w:t>(далее - Администрация) каждый год до 1 февраля текущего календарного года утверждает перечень объектов, в отношении которых планируется заключение концессионных соглашений.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Указанный перечень размещается на официальном са</w:t>
      </w:r>
      <w:r w:rsidR="000872CD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 w:rsidR="0070465B">
        <w:rPr>
          <w:rFonts w:ascii="Times New Roman" w:hAnsi="Times New Roman" w:cs="Times New Roman"/>
          <w:sz w:val="28"/>
          <w:szCs w:val="28"/>
        </w:rPr>
        <w:t>Подгорнен</w:t>
      </w:r>
      <w:r w:rsidR="00982EA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82EA8">
        <w:rPr>
          <w:rFonts w:ascii="Times New Roman" w:hAnsi="Times New Roman" w:cs="Times New Roman"/>
          <w:sz w:val="28"/>
          <w:szCs w:val="28"/>
        </w:rPr>
        <w:t xml:space="preserve"> </w:t>
      </w:r>
      <w:r w:rsidR="000872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56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 Указанный перечень носит информационный характер.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</w:t>
      </w:r>
      <w:r w:rsidRPr="005F5FB3">
        <w:rPr>
          <w:rFonts w:ascii="Times New Roman" w:hAnsi="Times New Roman" w:cs="Times New Roman"/>
          <w:sz w:val="28"/>
          <w:szCs w:val="28"/>
        </w:rPr>
        <w:t>соответствии с </w:t>
      </w:r>
      <w:r w:rsidR="005F5FB3" w:rsidRPr="005F5FB3">
        <w:rPr>
          <w:rFonts w:ascii="Times New Roman" w:hAnsi="Times New Roman" w:cs="Times New Roman"/>
          <w:sz w:val="28"/>
          <w:szCs w:val="28"/>
        </w:rPr>
        <w:t xml:space="preserve"> частью 4.1 статьи 37 </w:t>
      </w:r>
      <w:r w:rsidR="00791791" w:rsidRPr="005F5FB3">
        <w:rPr>
          <w:rFonts w:ascii="Times New Roman" w:hAnsi="Times New Roman" w:cs="Times New Roman"/>
          <w:sz w:val="28"/>
          <w:szCs w:val="28"/>
        </w:rPr>
        <w:t>и</w:t>
      </w:r>
      <w:r w:rsidR="005F5FB3" w:rsidRPr="005F5FB3">
        <w:rPr>
          <w:rFonts w:ascii="Times New Roman" w:hAnsi="Times New Roman" w:cs="Times New Roman"/>
          <w:sz w:val="28"/>
          <w:szCs w:val="28"/>
        </w:rPr>
        <w:t xml:space="preserve"> статьей 52 </w:t>
      </w:r>
      <w:r w:rsidRPr="005F5FB3">
        <w:rPr>
          <w:rFonts w:ascii="Times New Roman" w:hAnsi="Times New Roman" w:cs="Times New Roman"/>
          <w:sz w:val="28"/>
          <w:szCs w:val="28"/>
        </w:rPr>
        <w:t> Федерального закона «О концессионных соглашениях».</w:t>
      </w:r>
    </w:p>
    <w:p w:rsidR="005656CD" w:rsidRPr="005656CD" w:rsidRDefault="005656CD" w:rsidP="00704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и принятия решения о заключении</w:t>
      </w:r>
    </w:p>
    <w:p w:rsidR="005656CD" w:rsidRPr="005656CD" w:rsidRDefault="005656CD" w:rsidP="007046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концессионного соглашения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2.1. Предложения о заключении концессионного соглашения (с указанием конкретного объекта) инициируются лицами, указанными в подпункте 2 пункта 1.4. настоящего Положения.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2.1.1. Предложения о заключении концессионного соглашения также может быть инициировано руководителями отраслевых (функциональных) органов, структурных подразделений администра</w:t>
      </w:r>
      <w:r w:rsidR="000872CD">
        <w:rPr>
          <w:rFonts w:ascii="Times New Roman" w:hAnsi="Times New Roman" w:cs="Times New Roman"/>
          <w:sz w:val="28"/>
          <w:szCs w:val="28"/>
        </w:rPr>
        <w:t xml:space="preserve">ции, руководителями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2.2. Лицо, выступающее с инициативой заключения концессионного соглашения, вправе представить предложение о заключении концессионного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соглашения с приложением проекта концессионного соглашения, включающего в себя существенные условия, предусмотренные </w:t>
      </w:r>
      <w:r w:rsidR="00791791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Pr="005656CD">
        <w:rPr>
          <w:rFonts w:ascii="Times New Roman" w:hAnsi="Times New Roman" w:cs="Times New Roman"/>
          <w:sz w:val="28"/>
          <w:szCs w:val="28"/>
        </w:rPr>
        <w:t xml:space="preserve">Федерального закона «О концессионных соглашениях», и иные не противоречащие законодательству Российской Федерации условия в Администрацию посредством почтового сообщения по адресу: </w:t>
      </w:r>
      <w:r w:rsidR="00B96D1E" w:rsidRPr="00B96D1E">
        <w:rPr>
          <w:rFonts w:ascii="Times New Roman" w:hAnsi="Times New Roman" w:cs="Times New Roman"/>
          <w:sz w:val="28"/>
          <w:szCs w:val="28"/>
        </w:rPr>
        <w:t>352</w:t>
      </w:r>
      <w:r w:rsidR="00A16DBA">
        <w:rPr>
          <w:rFonts w:ascii="Times New Roman" w:hAnsi="Times New Roman" w:cs="Times New Roman"/>
          <w:sz w:val="28"/>
          <w:szCs w:val="28"/>
        </w:rPr>
        <w:t>2</w:t>
      </w:r>
      <w:r w:rsidR="0070465B">
        <w:rPr>
          <w:rFonts w:ascii="Times New Roman" w:hAnsi="Times New Roman" w:cs="Times New Roman"/>
          <w:sz w:val="28"/>
          <w:szCs w:val="28"/>
        </w:rPr>
        <w:t>8</w:t>
      </w:r>
      <w:r w:rsidR="00A16DBA">
        <w:rPr>
          <w:rFonts w:ascii="Times New Roman" w:hAnsi="Times New Roman" w:cs="Times New Roman"/>
          <w:sz w:val="28"/>
          <w:szCs w:val="28"/>
        </w:rPr>
        <w:t>3</w:t>
      </w:r>
      <w:r w:rsidR="00B96D1E" w:rsidRPr="00B96D1E">
        <w:rPr>
          <w:rFonts w:ascii="Times New Roman" w:hAnsi="Times New Roman" w:cs="Times New Roman"/>
          <w:sz w:val="28"/>
          <w:szCs w:val="28"/>
        </w:rPr>
        <w:t xml:space="preserve">, </w:t>
      </w:r>
      <w:r w:rsidR="0070465B">
        <w:rPr>
          <w:rFonts w:ascii="Times New Roman" w:hAnsi="Times New Roman" w:cs="Times New Roman"/>
          <w:sz w:val="28"/>
          <w:szCs w:val="28"/>
        </w:rPr>
        <w:t>станица</w:t>
      </w:r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 w:rsidR="0070465B">
        <w:rPr>
          <w:rFonts w:ascii="Times New Roman" w:hAnsi="Times New Roman" w:cs="Times New Roman"/>
          <w:sz w:val="28"/>
          <w:szCs w:val="28"/>
        </w:rPr>
        <w:t>Подгорная</w:t>
      </w:r>
      <w:proofErr w:type="gramStart"/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 w:rsidR="00B96D1E" w:rsidRPr="00B96D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6D1E" w:rsidRPr="00B96D1E">
        <w:rPr>
          <w:rFonts w:ascii="Times New Roman" w:hAnsi="Times New Roman" w:cs="Times New Roman"/>
          <w:sz w:val="28"/>
          <w:szCs w:val="28"/>
        </w:rPr>
        <w:t xml:space="preserve"> ул.</w:t>
      </w:r>
      <w:r w:rsidR="0070465B">
        <w:rPr>
          <w:rFonts w:ascii="Times New Roman" w:hAnsi="Times New Roman" w:cs="Times New Roman"/>
          <w:sz w:val="28"/>
          <w:szCs w:val="28"/>
        </w:rPr>
        <w:t xml:space="preserve"> </w:t>
      </w:r>
      <w:r w:rsidR="00A16DBA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B96D1E" w:rsidRPr="00B96D1E">
        <w:rPr>
          <w:rFonts w:ascii="Times New Roman" w:hAnsi="Times New Roman" w:cs="Times New Roman"/>
          <w:sz w:val="28"/>
          <w:szCs w:val="28"/>
        </w:rPr>
        <w:t xml:space="preserve">, </w:t>
      </w:r>
      <w:r w:rsidR="00A16DBA">
        <w:rPr>
          <w:rFonts w:ascii="Times New Roman" w:hAnsi="Times New Roman" w:cs="Times New Roman"/>
          <w:sz w:val="28"/>
          <w:szCs w:val="28"/>
        </w:rPr>
        <w:t>28</w:t>
      </w:r>
      <w:r w:rsidR="00B96D1E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или электронного сообщения на электронную почту администрации </w:t>
      </w:r>
      <w:r w:rsidR="00A16DB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70465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0465B" w:rsidRPr="007046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0465B">
        <w:rPr>
          <w:rFonts w:ascii="Times New Roman" w:hAnsi="Times New Roman" w:cs="Times New Roman"/>
          <w:sz w:val="28"/>
          <w:szCs w:val="28"/>
          <w:lang w:val="en-US"/>
        </w:rPr>
        <w:t>podgornaj</w:t>
      </w:r>
      <w:proofErr w:type="spellEnd"/>
      <w:r w:rsidR="00791791" w:rsidRPr="00791791">
        <w:rPr>
          <w:rFonts w:ascii="Times New Roman" w:hAnsi="Times New Roman" w:cs="Times New Roman"/>
          <w:sz w:val="28"/>
          <w:szCs w:val="28"/>
        </w:rPr>
        <w:t>@</w:t>
      </w:r>
      <w:r w:rsidR="007917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1791" w:rsidRPr="007917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17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1791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В предложении о заключении концессионного соглашения лицо указывает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сельских поселений</w:t>
      </w:r>
      <w:r w:rsidR="00B96D1E">
        <w:rPr>
          <w:rFonts w:ascii="Times New Roman" w:hAnsi="Times New Roman" w:cs="Times New Roman"/>
          <w:sz w:val="28"/>
          <w:szCs w:val="28"/>
        </w:rPr>
        <w:t>, входящих в сост</w:t>
      </w:r>
      <w:r w:rsidR="00791791">
        <w:rPr>
          <w:rFonts w:ascii="Times New Roman" w:hAnsi="Times New Roman" w:cs="Times New Roman"/>
          <w:sz w:val="28"/>
          <w:szCs w:val="28"/>
        </w:rPr>
        <w:t xml:space="preserve">ав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>, отдельные объекты таких систем. </w:t>
      </w:r>
      <w:r w:rsidR="005F5FB3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5656CD">
        <w:rPr>
          <w:rFonts w:ascii="Times New Roman" w:hAnsi="Times New Roman" w:cs="Times New Roman"/>
          <w:sz w:val="28"/>
          <w:szCs w:val="28"/>
        </w:rPr>
        <w:t> предложения о заключении концессионного соглашения утверждается Правительством Российской Федерации.</w:t>
      </w:r>
    </w:p>
    <w:p w:rsidR="005656CD" w:rsidRPr="005656CD" w:rsidRDefault="00B96D1E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5656CD" w:rsidRPr="005656CD">
        <w:rPr>
          <w:rFonts w:ascii="Times New Roman" w:hAnsi="Times New Roman" w:cs="Times New Roman"/>
          <w:sz w:val="28"/>
          <w:szCs w:val="28"/>
        </w:rPr>
        <w:t>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2.5. Отказ в заключении концессионного соглашения допускается в случае, если: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деятельность лиц, выступивших с инициативой заключения концессионного соглашения,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объект концессионного соглашения изъят из оборота или ограничен в обороте;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у публично-правового образования отсутствуют права собственности на объект концессионного соглашения;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4) объект концессионного соглашения является несвободным от прав третьих лиц, за исключением случая, </w:t>
      </w:r>
      <w:r w:rsidR="005F5FB3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3 </w:t>
      </w:r>
      <w:r w:rsidRPr="005656CD">
        <w:rPr>
          <w:rFonts w:ascii="Times New Roman" w:hAnsi="Times New Roman" w:cs="Times New Roman"/>
          <w:sz w:val="28"/>
          <w:szCs w:val="28"/>
        </w:rPr>
        <w:t>Федерального закона «О концессионных соглашениях»;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5) создание и (или) реконструкция объекта концессионного соглашения, за исключением случая, если объектами концессионного соглашения выступают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не соответствуют программам комплексного развития систем коммунальной инфраструктуры сельских поселений, государственным программам Россий</w:t>
      </w:r>
      <w:r w:rsidR="00791791">
        <w:rPr>
          <w:rFonts w:ascii="Times New Roman" w:hAnsi="Times New Roman" w:cs="Times New Roman"/>
          <w:sz w:val="28"/>
          <w:szCs w:val="28"/>
        </w:rPr>
        <w:t>ской Федерации, Краснодарского края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 программам;</w:t>
      </w:r>
    </w:p>
    <w:p w:rsidR="005656CD" w:rsidRPr="005656CD" w:rsidRDefault="00B96D1E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="005656CD" w:rsidRPr="005656CD">
        <w:rPr>
          <w:rFonts w:ascii="Times New Roman" w:hAnsi="Times New Roman" w:cs="Times New Roman"/>
          <w:sz w:val="28"/>
          <w:szCs w:val="28"/>
        </w:rPr>
        <w:t>отсутствует ресурсное обеспечение для заключения и исполнения концессионного соглашения на предложенных лицом условиях;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7) объект концессионного соглашения не требует реконструкции;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8) создание объекта концессионного соглашения не требуется;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CD">
        <w:rPr>
          <w:rFonts w:ascii="Times New Roman" w:hAnsi="Times New Roman" w:cs="Times New Roman"/>
          <w:sz w:val="28"/>
          <w:szCs w:val="28"/>
        </w:rPr>
        <w:t>9) лицо, выступающее с инициативой заключения концессионного соглашения, отказалось от ведения переговоров по изменению предложенных условий концессионного соглашения, предусмотренных 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4.8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соглашения», либо в результате переговоров стороны не достигли согласия по условиям концессионного соглашения;</w:t>
      </w:r>
      <w:proofErr w:type="gramEnd"/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10) в случае, если объектами концессионного соглашения выступают объекты теплоснабжения, централизованные системы горячего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водоснабжения, холодного водоснабжения и (или) водоотведения, отдельные объекты таких систем, не соответствующие утвержденным схемам теплоснабжения, водоснабжения и водоотведения;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11) иные случаи, предусмотренные федеральными законами.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</w:t>
      </w:r>
      <w:r w:rsidR="00B96D1E">
        <w:rPr>
          <w:rFonts w:ascii="Times New Roman" w:hAnsi="Times New Roman" w:cs="Times New Roman"/>
          <w:sz w:val="28"/>
          <w:szCs w:val="28"/>
        </w:rPr>
        <w:t xml:space="preserve"> дня принятия главой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Красногвардейского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указанного решения размещает на официальном са</w:t>
      </w:r>
      <w:r w:rsidR="00B96D1E">
        <w:rPr>
          <w:rFonts w:ascii="Times New Roman" w:hAnsi="Times New Roman" w:cs="Times New Roman"/>
          <w:sz w:val="28"/>
          <w:szCs w:val="28"/>
        </w:rPr>
        <w:t xml:space="preserve">йте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</w:t>
      </w:r>
      <w:r w:rsidR="001D083B">
        <w:rPr>
          <w:rFonts w:ascii="Times New Roman" w:hAnsi="Times New Roman" w:cs="Times New Roman"/>
          <w:sz w:val="28"/>
          <w:szCs w:val="28"/>
        </w:rPr>
        <w:t xml:space="preserve">ющих требованиям, предъявляемым 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4.1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соглашения» к лицу, выступающему с инициативой заключения концессионного соглашения.</w:t>
      </w:r>
      <w:proofErr w:type="gramEnd"/>
    </w:p>
    <w:p w:rsidR="00A615D6" w:rsidRPr="00A615D6" w:rsidRDefault="005656CD" w:rsidP="00A615D6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2.6.1. Функции администрации по размещению предложения о заключении концессионного соглашения,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2.6. настоящего Положения, осуществляются </w:t>
      </w:r>
      <w:r w:rsidR="0070465B">
        <w:rPr>
          <w:rFonts w:ascii="Times New Roman" w:hAnsi="Times New Roman" w:cs="Times New Roman"/>
          <w:sz w:val="28"/>
          <w:szCs w:val="28"/>
        </w:rPr>
        <w:t>общим отделом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возможности заключения концессионного соглашения на иных условиях, чем предложено инициатором заключения соглашения, </w:t>
      </w:r>
      <w:r w:rsidR="0070465B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A615D6" w:rsidRPr="00A615D6">
        <w:rPr>
          <w:rFonts w:ascii="Times New Roman" w:hAnsi="Times New Roman" w:cs="Times New Roman"/>
          <w:sz w:val="28"/>
          <w:szCs w:val="28"/>
        </w:rPr>
        <w:t>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2.7.1. Срок и порядок проведения переговоров определяются в решении о возможности заключения концессионного соглашения на иных условиях, которое доводится до сведения инициатора заключения этого соглашения в письменной форме.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2.7.2. По результатам переговоров лицо, выступающее с инициативой заключения концессионного соглашения, представляет в </w:t>
      </w:r>
      <w:r w:rsidR="0070465B">
        <w:rPr>
          <w:rFonts w:ascii="Times New Roman" w:hAnsi="Times New Roman" w:cs="Times New Roman"/>
          <w:sz w:val="28"/>
          <w:szCs w:val="28"/>
        </w:rPr>
        <w:t>общий отдел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проект концессионного соглашения с внесенными изменениями, который подлежит рассмотрению в трехдневный срок.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В случае согласования проекта концессионного соглашения с внесенными изменениями </w:t>
      </w:r>
      <w:r w:rsidR="0070465B">
        <w:rPr>
          <w:rFonts w:ascii="Times New Roman" w:hAnsi="Times New Roman" w:cs="Times New Roman"/>
          <w:sz w:val="28"/>
          <w:szCs w:val="28"/>
        </w:rPr>
        <w:t>общий отдел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предложение о заключении концессионного соглашения в десятидневный срок со дня принятия такого предложения на официальном са</w:t>
      </w:r>
      <w:r w:rsidR="00B96D1E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 w:rsidR="00A16DB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в предложении о заключении концессионного соглашения, от иных лиц, отвеча</w:t>
      </w:r>
      <w:r w:rsidR="001D083B">
        <w:rPr>
          <w:rFonts w:ascii="Times New Roman" w:hAnsi="Times New Roman" w:cs="Times New Roman"/>
          <w:sz w:val="28"/>
          <w:szCs w:val="28"/>
        </w:rPr>
        <w:t>ющих требованиям, предъявляемым</w:t>
      </w:r>
      <w:r w:rsidRPr="005656CD">
        <w:rPr>
          <w:rFonts w:ascii="Times New Roman" w:hAnsi="Times New Roman" w:cs="Times New Roman"/>
          <w:sz w:val="28"/>
          <w:szCs w:val="28"/>
        </w:rPr>
        <w:t xml:space="preserve"> статьи 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4.1 </w:t>
      </w:r>
      <w:r w:rsidRPr="005656CD">
        <w:rPr>
          <w:rFonts w:ascii="Times New Roman" w:hAnsi="Times New Roman" w:cs="Times New Roman"/>
          <w:sz w:val="28"/>
          <w:szCs w:val="28"/>
        </w:rPr>
        <w:t>37 Федерального закона «О концессионных соглашениях» к лицу, выступающему с инициативой заключения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2.7.4. В случае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если в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 с момента размещения на официальном са</w:t>
      </w:r>
      <w:r w:rsidR="00B96D1E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proofErr w:type="spellStart"/>
      <w:r w:rsidR="00A16DB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района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настоящим Федеральным законом к концессионеру, а также требованиям, предъявляемым 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частью 4.1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</w:t>
      </w:r>
      <w:r w:rsidR="00B96D1E">
        <w:rPr>
          <w:rFonts w:ascii="Times New Roman" w:hAnsi="Times New Roman" w:cs="Times New Roman"/>
          <w:sz w:val="28"/>
          <w:szCs w:val="28"/>
        </w:rPr>
        <w:t xml:space="preserve">ионных соглашениях»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размещает данную информацию на официальном сай</w:t>
      </w:r>
      <w:r w:rsidR="00B96D1E">
        <w:rPr>
          <w:rFonts w:ascii="Times New Roman" w:hAnsi="Times New Roman" w:cs="Times New Roman"/>
          <w:sz w:val="28"/>
          <w:szCs w:val="28"/>
        </w:rPr>
        <w:t xml:space="preserve">те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В этом случае заключение концессионного соглашения осуществляется на конкурсной основе в порядке, установленном Федеральным законом «О концессионных соглашениях».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2.7.5. В случае, если в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в информационно-телекоммуникационной сети "Интернет" для размещения информации о проведении торгов - www.torgi.gov.ru,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соглашениях» к концессионеру, а также требованиям, предъявляемым </w:t>
      </w:r>
      <w:r w:rsidR="001D083B">
        <w:rPr>
          <w:rFonts w:ascii="Times New Roman" w:hAnsi="Times New Roman" w:cs="Times New Roman"/>
          <w:sz w:val="28"/>
          <w:szCs w:val="28"/>
        </w:rPr>
        <w:t xml:space="preserve"> </w:t>
      </w:r>
      <w:r w:rsidR="005F5FB3">
        <w:rPr>
          <w:rFonts w:ascii="Times New Roman" w:hAnsi="Times New Roman" w:cs="Times New Roman"/>
          <w:sz w:val="28"/>
          <w:szCs w:val="28"/>
        </w:rPr>
        <w:t xml:space="preserve">части 4.1 </w:t>
      </w:r>
      <w:r w:rsidRPr="005656CD">
        <w:rPr>
          <w:rFonts w:ascii="Times New Roman" w:hAnsi="Times New Roman" w:cs="Times New Roman"/>
          <w:sz w:val="28"/>
          <w:szCs w:val="28"/>
        </w:rPr>
        <w:t xml:space="preserve"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Федеральным законом «О концессионных соглашениях", с учетом следующих особенностей: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1) решение о заключении концессионного соглашения принимается в течение тридцати календарных дней после истечения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сорокапятидневного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2.8. Лицо, выступающее с инициативой заключения концессионного соглашения, а также иные лица, подающие заявки на заключение концессионного соглашения, должны отвечать следующим требованиям: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2.9. Лицо, выступающее с инициативой заключения концессионного соглашения, вправе проводить с органом, у</w:t>
      </w:r>
      <w:r w:rsidR="00B96D1E">
        <w:rPr>
          <w:rFonts w:ascii="Times New Roman" w:hAnsi="Times New Roman" w:cs="Times New Roman"/>
          <w:sz w:val="28"/>
          <w:szCs w:val="28"/>
        </w:rPr>
        <w:t xml:space="preserve">полномоченным Главой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, переговоры, связанные с подготовкой проекта концессионного соглашения, до направления предложения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2.10. Подготовку проекта решения о заключении концессионного соглашения, указанного в пункте 2.4. настоящего Положения, осуществляет </w:t>
      </w:r>
      <w:r w:rsidR="00BE7C10">
        <w:rPr>
          <w:rFonts w:ascii="Times New Roman" w:hAnsi="Times New Roman" w:cs="Times New Roman"/>
          <w:sz w:val="28"/>
          <w:szCs w:val="28"/>
        </w:rPr>
        <w:t>общий отдел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в администрацию предложения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2.11. Подготовку проекта концессионного соглашения в случае инициирования его лицами, указанными в пункте 2.1.1. настоящего Положения, осуществляет </w:t>
      </w:r>
      <w:r w:rsidR="00BE7C10">
        <w:rPr>
          <w:rFonts w:ascii="Times New Roman" w:hAnsi="Times New Roman" w:cs="Times New Roman"/>
          <w:sz w:val="28"/>
          <w:szCs w:val="28"/>
        </w:rPr>
        <w:t>общий отдел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15D6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E7C10">
        <w:rPr>
          <w:rFonts w:ascii="Times New Roman" w:hAnsi="Times New Roman" w:cs="Times New Roman"/>
          <w:sz w:val="28"/>
          <w:szCs w:val="28"/>
        </w:rPr>
        <w:t>отдел</w:t>
      </w:r>
      <w:r w:rsidRPr="005656CD">
        <w:rPr>
          <w:rFonts w:ascii="Times New Roman" w:hAnsi="Times New Roman" w:cs="Times New Roman"/>
          <w:sz w:val="28"/>
          <w:szCs w:val="28"/>
        </w:rPr>
        <w:t>ом по управлению имуществом администрации, отделом экономики администрации, Правовым управлением администрации в течение 30 календарных дней со дня поступления принятия решения о заключении концессионного соглашения.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2.12. Решением о заключении концессионного соглашения устанавливаются: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1) условия концессионно</w:t>
      </w:r>
      <w:r w:rsidR="001D083B">
        <w:rPr>
          <w:rFonts w:ascii="Times New Roman" w:hAnsi="Times New Roman" w:cs="Times New Roman"/>
          <w:sz w:val="28"/>
          <w:szCs w:val="28"/>
        </w:rPr>
        <w:t>го соглашения в соответствии со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 xml:space="preserve">статьями 10 и 42 </w:t>
      </w:r>
      <w:r w:rsidRPr="005656CD">
        <w:rPr>
          <w:rFonts w:ascii="Times New Roman" w:hAnsi="Times New Roman" w:cs="Times New Roman"/>
          <w:sz w:val="28"/>
          <w:szCs w:val="28"/>
        </w:rPr>
        <w:t>и Федерального закона «О концессионных соглашениях»;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2) критерии конкурса и параметры критериев конкурса;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вид конкурса (открытый конкурс или закрытый конкурс);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5) срок размещения на </w:t>
      </w:r>
      <w:r w:rsidR="00B96D1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 xml:space="preserve">сообщения о проведении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6) орган, уполномоченный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2.12.1. В случае,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осуществляющими регулирование цен (тарифов) в соответствии с законодательством Российской Федерации в сфере регулирования цен (тарифов).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2.12.2. В случае, установленном Федеральным законом «О концессионных соглашениях» заключения концессионного соглашения без проведения конкурса, решением о заключении концессионного соглашения устанавливаются условия концессионного соглашения, порядок заключения концессионного соглашения и требования к концессионеру.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2.13. Решение о заключении концессионного соглашения может быть обжаловано в порядке, предусмотренном законодательством Российской Федерации.</w:t>
      </w:r>
    </w:p>
    <w:p w:rsidR="005656CD" w:rsidRPr="005656CD" w:rsidRDefault="005656CD" w:rsidP="00BE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3. Конкурс на право заключения концессионного соглашения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3.1. Концессионное соглашение заключается по результатам конкурса на право заключения концессионного соглашения (далее - конкурс), за исклю</w:t>
      </w:r>
      <w:r w:rsidR="001D083B">
        <w:rPr>
          <w:rFonts w:ascii="Times New Roman" w:hAnsi="Times New Roman" w:cs="Times New Roman"/>
          <w:sz w:val="28"/>
          <w:szCs w:val="28"/>
        </w:rPr>
        <w:t>чением случаев, предусмотренных</w:t>
      </w:r>
      <w:r w:rsidRPr="005656CD">
        <w:rPr>
          <w:rFonts w:ascii="Times New Roman" w:hAnsi="Times New Roman" w:cs="Times New Roman"/>
          <w:sz w:val="28"/>
          <w:szCs w:val="28"/>
        </w:rPr>
        <w:t> </w:t>
      </w:r>
      <w:r w:rsidR="005F5FB3">
        <w:rPr>
          <w:rFonts w:ascii="Times New Roman" w:hAnsi="Times New Roman" w:cs="Times New Roman"/>
          <w:sz w:val="28"/>
          <w:szCs w:val="28"/>
        </w:rPr>
        <w:t>статьей 37</w:t>
      </w:r>
      <w:r w:rsidRPr="005656CD">
        <w:rPr>
          <w:rFonts w:ascii="Times New Roman" w:hAnsi="Times New Roman" w:cs="Times New Roman"/>
          <w:sz w:val="28"/>
          <w:szCs w:val="28"/>
        </w:rPr>
        <w:t>Федерального закона "О концессионных соглашениях", а именно: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lastRenderedPageBreak/>
        <w:t>1) если конкурс был объявлен несостоявшимся в связи с поступлением по истечении срока представления заявок на участие конкурсе менее двух заявок;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2) если конкурс по решению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документации, в том числе критериям конкурса, менее двух конкурсных предложений;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3) концессионное соглашение может быть заключено без проведения конкурса с лицом, у которого права владения и пользования имуществом, которое может использоваться в качестве объекта концессионного соглашения и необходимо для осуществления деятельности, предусмотренной концессионным соглашением, возникли на основании договора аренды, при соблюдении одновременно условий: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а) объектом заключаемого концессионного соглашения является имущество, которое было передано арендатору в соответствии с договором аренды, создано и (или) реконструировано арендатором по такому договору и в соответствии с Федеральным законом «О концессионных соглашениях» может быть объектом концессионного соглашения;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б) договор аренды, в соответствии с которым у арендатора возникли права владения и пользования имуществом, являющимся объектом концессионного согл</w:t>
      </w:r>
      <w:r w:rsidR="001D083B">
        <w:rPr>
          <w:rFonts w:ascii="Times New Roman" w:hAnsi="Times New Roman" w:cs="Times New Roman"/>
          <w:sz w:val="28"/>
          <w:szCs w:val="28"/>
        </w:rPr>
        <w:t>ашения, заключен до 1 июля 20__</w:t>
      </w:r>
      <w:r w:rsidRPr="005656CD">
        <w:rPr>
          <w:rFonts w:ascii="Times New Roman" w:hAnsi="Times New Roman" w:cs="Times New Roman"/>
          <w:sz w:val="28"/>
          <w:szCs w:val="28"/>
        </w:rPr>
        <w:t>года;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4) в случае, если в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сорокапятидневный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срок со дня размещения на официальном сайте 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(в</w:t>
      </w:r>
      <w:r w:rsidR="00014C09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разделе сельские поселения)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Федеральным законом «О концессионных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соглашениях» к концессионеру, а т</w:t>
      </w:r>
      <w:r w:rsidR="00014C09">
        <w:rPr>
          <w:rFonts w:ascii="Times New Roman" w:hAnsi="Times New Roman" w:cs="Times New Roman"/>
          <w:sz w:val="28"/>
          <w:szCs w:val="28"/>
        </w:rPr>
        <w:t>акже требованиям, предъявляемым</w:t>
      </w:r>
      <w:r w:rsidR="005F5FB3">
        <w:rPr>
          <w:rFonts w:ascii="Times New Roman" w:hAnsi="Times New Roman" w:cs="Times New Roman"/>
          <w:sz w:val="28"/>
          <w:szCs w:val="28"/>
        </w:rPr>
        <w:t xml:space="preserve"> частью 4.1 </w:t>
      </w:r>
      <w:r w:rsidR="00014C09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 статьи 37 Федерального закона «О концессионных соглашениях», 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единая теплоснабжающая организация с лицом, выступившим с инициативой о заключении концессионного соглашения, концессионное соглашение заключается на условиях, предусмотренных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в предложении о 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заключении концессионного соглашения и проекте концессионного соглашения (проекте концессионного соглашения с внесенными изменениями).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3.2. Конкурс проводится на основании решения о заключении концессионного соглашения, указанного в пункте 2.4. настоящего Положения, в порядке, установленном Федеральным законом «О концессионных соглашениях», нормативно-правовом актом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, регулирующего проведен</w:t>
      </w:r>
      <w:r w:rsidR="00B96D1E">
        <w:rPr>
          <w:rFonts w:ascii="Times New Roman" w:hAnsi="Times New Roman" w:cs="Times New Roman"/>
          <w:sz w:val="28"/>
          <w:szCs w:val="28"/>
        </w:rPr>
        <w:t xml:space="preserve">ие такого конкурса в </w:t>
      </w:r>
      <w:r w:rsidR="00A16D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6DBA">
        <w:rPr>
          <w:rFonts w:ascii="Times New Roman" w:hAnsi="Times New Roman" w:cs="Times New Roman"/>
          <w:sz w:val="28"/>
          <w:szCs w:val="28"/>
        </w:rPr>
        <w:t xml:space="preserve"> </w:t>
      </w:r>
      <w:r w:rsidR="00B96D1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656CD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3.3. Создание конкурсной комиссии по проведению конкурса (далее - конкурсная комиссия), утверждение персонального состава конкурсной комиссии, утверждение конкурсной документации осуществляется пос</w:t>
      </w:r>
      <w:r w:rsidR="00530D12">
        <w:rPr>
          <w:rFonts w:ascii="Times New Roman" w:hAnsi="Times New Roman" w:cs="Times New Roman"/>
          <w:sz w:val="28"/>
          <w:szCs w:val="28"/>
        </w:rPr>
        <w:t xml:space="preserve">тановлением Главы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1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BA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656CD">
        <w:rPr>
          <w:rFonts w:ascii="Times New Roman" w:hAnsi="Times New Roman" w:cs="Times New Roman"/>
          <w:sz w:val="28"/>
          <w:szCs w:val="28"/>
        </w:rPr>
        <w:t>. Число членов конкурсной комиссии не может быть менее чем пять человек.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3.4. Подготовку конкурсной документации, внесение изменений в конкурсную документацию, осуществляет </w:t>
      </w:r>
      <w:r w:rsidR="00BE7C10">
        <w:rPr>
          <w:rFonts w:ascii="Times New Roman" w:hAnsi="Times New Roman" w:cs="Times New Roman"/>
          <w:sz w:val="28"/>
          <w:szCs w:val="28"/>
        </w:rPr>
        <w:t>общий отдел</w:t>
      </w:r>
      <w:r w:rsidR="00A615D6" w:rsidRPr="00A615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15D6">
        <w:rPr>
          <w:rFonts w:ascii="Times New Roman" w:hAnsi="Times New Roman" w:cs="Times New Roman"/>
          <w:sz w:val="28"/>
          <w:szCs w:val="28"/>
        </w:rPr>
        <w:t>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3.5. При проведении открытого конкурса информация и протоколы конкурсной комиссии, предусмотренные Федеральным законом «О концессионных соглашениях», подлежат размещению на официальном сайте в информационно-телекоммуникационной сети "Интернет", в сроки, предусмотренные Федеральным законом «О концессионных соглашениях».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3.6. Сообщение о проведении конкурса, конкурсная документация размещается на официальном са</w:t>
      </w:r>
      <w:r w:rsidR="00530D12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33328D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 ( в разделе сельские поселения)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3.6.1. 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опубликования в официальном издании и размещения на официальном сайте в информационно-</w:t>
      </w:r>
      <w:r w:rsidRPr="005656C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предусмотренных пунктом 3.6. настоящего Положения.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 w:rsidRPr="005656CD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656CD"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</w:t>
      </w:r>
      <w:r w:rsidR="00530D12">
        <w:rPr>
          <w:rFonts w:ascii="Times New Roman" w:hAnsi="Times New Roman" w:cs="Times New Roman"/>
          <w:sz w:val="28"/>
          <w:szCs w:val="28"/>
        </w:rPr>
        <w:t>нии - Газете «</w:t>
      </w:r>
      <w:r w:rsidR="0033328D">
        <w:rPr>
          <w:rFonts w:ascii="Times New Roman" w:hAnsi="Times New Roman" w:cs="Times New Roman"/>
          <w:sz w:val="28"/>
          <w:szCs w:val="28"/>
        </w:rPr>
        <w:t>Сельская жизнь</w:t>
      </w:r>
      <w:r w:rsidRPr="005656CD">
        <w:rPr>
          <w:rFonts w:ascii="Times New Roman" w:hAnsi="Times New Roman" w:cs="Times New Roman"/>
          <w:sz w:val="28"/>
          <w:szCs w:val="28"/>
        </w:rPr>
        <w:t>», размещается на официальном са</w:t>
      </w:r>
      <w:r w:rsidR="00530D12">
        <w:rPr>
          <w:rFonts w:ascii="Times New Roman" w:hAnsi="Times New Roman" w:cs="Times New Roman"/>
          <w:sz w:val="28"/>
          <w:szCs w:val="28"/>
        </w:rPr>
        <w:t xml:space="preserve">йте администрации </w:t>
      </w:r>
      <w:r w:rsidR="0033328D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5656CD">
        <w:rPr>
          <w:rFonts w:ascii="Times New Roman" w:hAnsi="Times New Roman" w:cs="Times New Roman"/>
          <w:sz w:val="28"/>
          <w:szCs w:val="28"/>
        </w:rPr>
        <w:t xml:space="preserve"> района (в разделе сельские поселения) или направляется лицам, которым направлены приглашения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5656CD" w:rsidRPr="005656CD" w:rsidRDefault="005656CD" w:rsidP="00BE7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b/>
          <w:bCs/>
          <w:sz w:val="28"/>
          <w:szCs w:val="28"/>
        </w:rPr>
        <w:t>4. Контроль за исполнением концессионного соглашения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65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6CD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осуществляет уполномоченное соответствующим муниципальным ак</w:t>
      </w:r>
      <w:r w:rsidR="00530D12">
        <w:rPr>
          <w:rFonts w:ascii="Times New Roman" w:hAnsi="Times New Roman" w:cs="Times New Roman"/>
          <w:sz w:val="28"/>
          <w:szCs w:val="28"/>
        </w:rPr>
        <w:t>том Глав</w:t>
      </w:r>
      <w:r w:rsidR="00BE7C10">
        <w:rPr>
          <w:rFonts w:ascii="Times New Roman" w:hAnsi="Times New Roman" w:cs="Times New Roman"/>
          <w:sz w:val="28"/>
          <w:szCs w:val="28"/>
        </w:rPr>
        <w:t>ы</w:t>
      </w:r>
      <w:r w:rsidR="00530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должностное лицо или структурное подразделение администрации.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4.2. При осуществлении контрольных функций уполномоченное должностное лицо администрации (структурное подразделение) вправе привлекать струк</w:t>
      </w:r>
      <w:r w:rsidR="00014C09">
        <w:rPr>
          <w:rFonts w:ascii="Times New Roman" w:hAnsi="Times New Roman" w:cs="Times New Roman"/>
          <w:sz w:val="28"/>
          <w:szCs w:val="28"/>
        </w:rPr>
        <w:t xml:space="preserve">турные подразделения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5656CD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:rsidR="005656CD" w:rsidRPr="005656CD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4.3. Результаты осуществления контроля за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</w:t>
      </w:r>
      <w:r w:rsidR="00014C09">
        <w:rPr>
          <w:rFonts w:ascii="Times New Roman" w:hAnsi="Times New Roman" w:cs="Times New Roman"/>
          <w:sz w:val="28"/>
          <w:szCs w:val="28"/>
        </w:rPr>
        <w:t>ки, предусмотренные Федеральным</w:t>
      </w:r>
      <w:r w:rsidR="005F5FB3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14C09">
        <w:rPr>
          <w:rFonts w:ascii="Times New Roman" w:hAnsi="Times New Roman" w:cs="Times New Roman"/>
          <w:sz w:val="28"/>
          <w:szCs w:val="28"/>
        </w:rPr>
        <w:t xml:space="preserve"> </w:t>
      </w:r>
      <w:r w:rsidRPr="005656CD">
        <w:rPr>
          <w:rFonts w:ascii="Times New Roman" w:hAnsi="Times New Roman" w:cs="Times New Roman"/>
          <w:sz w:val="28"/>
          <w:szCs w:val="28"/>
        </w:rPr>
        <w:t>"О концессионных соглашениях".</w:t>
      </w:r>
    </w:p>
    <w:p w:rsidR="008648E2" w:rsidRDefault="005656CD" w:rsidP="005656CD">
      <w:pPr>
        <w:jc w:val="both"/>
        <w:rPr>
          <w:rFonts w:ascii="Times New Roman" w:hAnsi="Times New Roman" w:cs="Times New Roman"/>
          <w:sz w:val="28"/>
          <w:szCs w:val="28"/>
        </w:rPr>
      </w:pPr>
      <w:r w:rsidRPr="005656CD">
        <w:rPr>
          <w:rFonts w:ascii="Times New Roman" w:hAnsi="Times New Roman" w:cs="Times New Roman"/>
          <w:sz w:val="28"/>
          <w:szCs w:val="28"/>
        </w:rPr>
        <w:t>4.4.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</w:t>
      </w:r>
      <w:r w:rsidR="0033328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Старший финансист</w:t>
      </w: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2AE" w:rsidRDefault="0033328D" w:rsidP="004A5C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.В.</w:t>
      </w:r>
      <w:r w:rsidR="00BE7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Лома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 </w:t>
      </w:r>
    </w:p>
    <w:p w:rsidR="007F62AE" w:rsidRDefault="007F62AE" w:rsidP="004A5C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313FB" w:rsidRPr="00BE7C10" w:rsidRDefault="006313FB" w:rsidP="00BE7C1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УТВЕРЖДЕН</w:t>
      </w:r>
    </w:p>
    <w:p w:rsidR="006313FB" w:rsidRPr="006313FB" w:rsidRDefault="006313FB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постановлением администрации</w:t>
      </w:r>
    </w:p>
    <w:p w:rsidR="0033328D" w:rsidRDefault="0033328D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E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33328D" w:rsidRDefault="0033328D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328D" w:rsidRDefault="0033328D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313FB" w:rsidRPr="006313FB" w:rsidRDefault="0033328D" w:rsidP="0033328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313FB"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от </w:t>
      </w:r>
      <w:r w:rsidR="00BE7C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23</w:t>
      </w:r>
      <w:r w:rsidR="007F62A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.08.2023</w:t>
      </w:r>
      <w:r w:rsidR="006313FB" w:rsidRPr="006313F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№ </w:t>
      </w:r>
      <w:r w:rsidR="00BE7C1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60</w:t>
      </w:r>
    </w:p>
    <w:p w:rsidR="008648E2" w:rsidRPr="008648E2" w:rsidRDefault="008648E2" w:rsidP="006313FB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Порядок формирования и утверждения перечня объектов, в отношении которых планируется заключение концессионных соглашений в </w:t>
      </w:r>
    </w:p>
    <w:p w:rsidR="008648E2" w:rsidRPr="008648E2" w:rsidRDefault="0033328D" w:rsidP="008648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Настоящий Порядок устанавливает порядок формирования и утверждения перечня объектов, в отношении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которых планируется заключение концессионных соглашений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муниципальном обр</w:t>
      </w:r>
      <w:r w:rsidR="00CC23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азовании «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(далее – Порядок),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разработан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в соответствии с частью 3 статьи 4 </w:t>
      </w:r>
      <w:r w:rsidRPr="00CC23F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Федерального закона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от 21.07.2005 № 115-ФЗ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концессионных соглашениях» (далее – ФЗ № 115).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Формирование перечня объектов, в отношении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которых планируется            заключение концессионных соглашений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муниципальном обр</w:t>
      </w:r>
      <w:r w:rsidR="00CC23F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азовании «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648E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»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перечень), осуществляется ежегодно на основании предложений, предоставляемых в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принадлежностью объектов.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Для формирования перечня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поселения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ежегодно  до 25 декабря, формируют сведения об объектах,             в отношении которых планируется заключение концессионных соглашений          согласно приложению к настоящему порядку.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4. </w:t>
      </w:r>
      <w:proofErr w:type="gramStart"/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В случае предоставления предложений по включению в перечень объектов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теплоснабжения, централизованных систем горячего водоснабжения, холодного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водоснабжения и (или) водоотведения, отдельных объектов таких систем, 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,  представляет сведения о порядке получения копии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имущества, предлагаемого к включению в перечень.</w:t>
      </w:r>
      <w:proofErr w:type="gramEnd"/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5. Админи</w:t>
      </w:r>
      <w:r w:rsidR="00B74F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страция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готовит проект муниципального правового акта  об утверждении перечня объектов, в отношении которых планируется заключение концессионных соглашений в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в текущем году.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6. Объекты не включаются в перечень в случаях, если: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>6.1. Объект не относится к объектам, указанным в статье 4 ФЗ № 115.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6.2. Структурными подразделениями не представлены сведения, указанные в пункте 4 настоящего порядка.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7. Перечень утверждается постановлением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ежегодно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 01 февраля текущего календарного года.</w:t>
      </w:r>
    </w:p>
    <w:p w:rsidR="008648E2" w:rsidRPr="008648E2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8. </w:t>
      </w:r>
      <w:proofErr w:type="gramStart"/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Перечень и сведения о порядке получения копии отчета о техническом </w:t>
      </w:r>
      <w:r w:rsidRPr="008648E2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обследовании имущества (при наличии в перечне объектов, указанных в пункте 4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настоящего порядка) в течение пяти календарных дней с даты утверждения размещаются </w:t>
      </w:r>
      <w:r w:rsidR="003332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3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28D"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28D"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Федерации: </w:t>
      </w:r>
      <w:hyperlink r:id="rId5" w:history="1"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torgi</w:t>
        </w:r>
        <w:proofErr w:type="spellEnd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8648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End"/>
    </w:p>
    <w:p w:rsidR="0033328D" w:rsidRDefault="008648E2" w:rsidP="008648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9. Перечень носит информационный характер. Отсутствие в перечне               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ФЗ № 115.    </w:t>
      </w: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Старший финансист</w:t>
      </w: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83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28D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648E2" w:rsidRPr="008648E2" w:rsidRDefault="0033328D" w:rsidP="003332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648E2"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5839AE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.В.</w:t>
      </w:r>
      <w:r w:rsidR="005839AE">
        <w:rPr>
          <w:rFonts w:ascii="Times New Roman" w:eastAsia="Calibri" w:hAnsi="Times New Roman" w:cs="Times New Roman"/>
          <w:sz w:val="28"/>
          <w:szCs w:val="28"/>
          <w:lang w:eastAsia="zh-CN"/>
        </w:rPr>
        <w:t>Лома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</w:t>
      </w:r>
      <w:proofErr w:type="spellEnd"/>
      <w:r w:rsidR="008648E2" w:rsidRPr="008648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</w:t>
      </w:r>
    </w:p>
    <w:p w:rsidR="008648E2" w:rsidRPr="008648E2" w:rsidRDefault="008648E2" w:rsidP="0086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  <w:sectPr w:rsidR="008648E2" w:rsidRPr="008648E2">
          <w:pgSz w:w="11906" w:h="16838"/>
          <w:pgMar w:top="567" w:right="851" w:bottom="1134" w:left="1701" w:header="720" w:footer="720" w:gutter="0"/>
          <w:cols w:space="720"/>
        </w:sectPr>
      </w:pPr>
    </w:p>
    <w:p w:rsidR="008648E2" w:rsidRPr="005656CD" w:rsidRDefault="008648E2" w:rsidP="00631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48E2" w:rsidRPr="0056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48"/>
    <w:rsid w:val="00014C09"/>
    <w:rsid w:val="000504A7"/>
    <w:rsid w:val="000872CD"/>
    <w:rsid w:val="000A5D8B"/>
    <w:rsid w:val="00104F6A"/>
    <w:rsid w:val="00117E29"/>
    <w:rsid w:val="001A2B5F"/>
    <w:rsid w:val="001D083B"/>
    <w:rsid w:val="001E1A8E"/>
    <w:rsid w:val="00246A95"/>
    <w:rsid w:val="00256D23"/>
    <w:rsid w:val="002E0A29"/>
    <w:rsid w:val="00302A48"/>
    <w:rsid w:val="0033328D"/>
    <w:rsid w:val="00395D33"/>
    <w:rsid w:val="003E71D3"/>
    <w:rsid w:val="00461F32"/>
    <w:rsid w:val="004A5C65"/>
    <w:rsid w:val="004B4F01"/>
    <w:rsid w:val="00527C4D"/>
    <w:rsid w:val="00530D12"/>
    <w:rsid w:val="005656CD"/>
    <w:rsid w:val="0057595B"/>
    <w:rsid w:val="005839AE"/>
    <w:rsid w:val="005F5FB3"/>
    <w:rsid w:val="006313FB"/>
    <w:rsid w:val="006779E6"/>
    <w:rsid w:val="00680511"/>
    <w:rsid w:val="006E45B9"/>
    <w:rsid w:val="0070465B"/>
    <w:rsid w:val="007761AF"/>
    <w:rsid w:val="00787102"/>
    <w:rsid w:val="00791791"/>
    <w:rsid w:val="007F62AE"/>
    <w:rsid w:val="00803AED"/>
    <w:rsid w:val="008239CF"/>
    <w:rsid w:val="00846F33"/>
    <w:rsid w:val="008648E2"/>
    <w:rsid w:val="00982EA8"/>
    <w:rsid w:val="00A16DBA"/>
    <w:rsid w:val="00A615D6"/>
    <w:rsid w:val="00B04AB0"/>
    <w:rsid w:val="00B25481"/>
    <w:rsid w:val="00B74F3D"/>
    <w:rsid w:val="00B96D1E"/>
    <w:rsid w:val="00BE7C10"/>
    <w:rsid w:val="00C07864"/>
    <w:rsid w:val="00C67B21"/>
    <w:rsid w:val="00CA7560"/>
    <w:rsid w:val="00CC23F3"/>
    <w:rsid w:val="00F35476"/>
    <w:rsid w:val="00F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Buh</cp:lastModifiedBy>
  <cp:revision>17</cp:revision>
  <cp:lastPrinted>2023-08-09T11:33:00Z</cp:lastPrinted>
  <dcterms:created xsi:type="dcterms:W3CDTF">2022-01-14T12:19:00Z</dcterms:created>
  <dcterms:modified xsi:type="dcterms:W3CDTF">2023-08-31T08:47:00Z</dcterms:modified>
</cp:coreProperties>
</file>