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39" w:rsidRDefault="00B50239" w:rsidP="00B50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B50239" w:rsidRDefault="00B50239" w:rsidP="00B50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B50239" w:rsidRDefault="00B50239" w:rsidP="00B50239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проект постановления администрации Подгорненского сельского 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>«20 июня 2015 года»</w:t>
      </w:r>
    </w:p>
    <w:p w:rsidR="00B50239" w:rsidRDefault="00B50239" w:rsidP="00B50239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«Об утверждении Административного регламента администрации Подгорненского сельского поселения Отрадненского района по предоставлению муниципальной услуги « Внесение изменений в учетные данные граждан, состоящих на учете в качестве нуждающихся в жилых помещениях».</w:t>
      </w:r>
    </w:p>
    <w:p w:rsidR="00B50239" w:rsidRDefault="00B50239" w:rsidP="00B50239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Общим отделом </w:t>
      </w:r>
      <w:r>
        <w:rPr>
          <w:rFonts w:ascii="Times New Roman" w:hAnsi="Times New Roman"/>
          <w:sz w:val="28"/>
          <w:szCs w:val="24"/>
          <w:lang w:eastAsia="ru-RU"/>
        </w:rPr>
        <w:t xml:space="preserve">администрации Подгорненского сельского 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>
          <w:rPr>
            <w:rStyle w:val="ad"/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 проведена антикоррупционная экспертиза проекта постановления администрации Подгорненского сельского поселения Отрадненского района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Об утверждении Административного регламента администрации Подгорненского сельского поселения Отрадненского района по предоставлению муниципальной услуги « Внесение изменений в учетные данные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граждан, состоящих на учете в качестве нуждающихся в жилых помещениях»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B50239" w:rsidRDefault="00B50239" w:rsidP="00B50239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рассмотренном проекте постановления администрации Подгорненского сельского поселения Отрадненского района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Об утверждении Административного регламента администрации Подгорненского сельского поселения Отрадненского района по предоставлению муниципальной услуги « Внесение изменений в учетные данные граждан, состоящих на учете в качестве нуждающихся в жилых помещениях»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B50239" w:rsidRDefault="00B50239" w:rsidP="00B50239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239" w:rsidRDefault="00B50239" w:rsidP="00B50239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239" w:rsidRDefault="00B50239" w:rsidP="00B50239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общего отдела администрации </w:t>
      </w:r>
    </w:p>
    <w:p w:rsidR="00B50239" w:rsidRDefault="00B50239" w:rsidP="00B50239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Подгорненского сельского поселения                                          В.Н.Антипов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50239" w:rsidRDefault="00B50239" w:rsidP="00B50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0239" w:rsidRDefault="00B50239" w:rsidP="00B50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0239" w:rsidRDefault="00B50239" w:rsidP="00B50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0239" w:rsidRDefault="00B50239" w:rsidP="00B50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06CA" w:rsidRDefault="00BA06CA">
      <w:bookmarkStart w:id="0" w:name="_GoBack"/>
      <w:bookmarkEnd w:id="0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39"/>
    <w:rsid w:val="00066F20"/>
    <w:rsid w:val="00751BE4"/>
    <w:rsid w:val="00B50239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3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B50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3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B50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2015-07-13T12:19:00Z</dcterms:created>
  <dcterms:modified xsi:type="dcterms:W3CDTF">2015-07-13T12:19:00Z</dcterms:modified>
</cp:coreProperties>
</file>