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561" w:tblpY="-60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E614A9" w:rsidTr="00E614A9">
        <w:tc>
          <w:tcPr>
            <w:tcW w:w="9639" w:type="dxa"/>
            <w:tcBorders>
              <w:top w:val="nil"/>
              <w:left w:val="nil"/>
              <w:bottom w:val="nil"/>
              <w:right w:val="nil"/>
            </w:tcBorders>
          </w:tcPr>
          <w:tbl>
            <w:tblPr>
              <w:tblW w:w="9214" w:type="dxa"/>
              <w:tblInd w:w="146" w:type="dxa"/>
              <w:tblLayout w:type="fixed"/>
              <w:tblLook w:val="04A0" w:firstRow="1" w:lastRow="0" w:firstColumn="1" w:lastColumn="0" w:noHBand="0" w:noVBand="1"/>
            </w:tblPr>
            <w:tblGrid>
              <w:gridCol w:w="5066"/>
              <w:gridCol w:w="4148"/>
            </w:tblGrid>
            <w:tr w:rsidR="00E614A9" w:rsidTr="00873225">
              <w:trPr>
                <w:trHeight w:val="900"/>
              </w:trPr>
              <w:tc>
                <w:tcPr>
                  <w:tcW w:w="9214" w:type="dxa"/>
                  <w:gridSpan w:val="2"/>
                  <w:vAlign w:val="bottom"/>
                  <w:hideMark/>
                </w:tcPr>
                <w:p w:rsidR="00E614A9" w:rsidRDefault="00E614A9" w:rsidP="003472E8">
                  <w:pPr>
                    <w:pStyle w:val="af8"/>
                    <w:framePr w:hSpace="180" w:wrap="around" w:hAnchor="page" w:x="1561" w:y="-600"/>
                  </w:pPr>
                  <w:bookmarkStart w:id="0" w:name="_Toc136666921"/>
                  <w:bookmarkStart w:id="1" w:name="_Toc136321769"/>
                  <w:bookmarkStart w:id="2" w:name="_Toc136239795"/>
                  <w:bookmarkStart w:id="3" w:name="_Toc136151950"/>
                </w:p>
              </w:tc>
            </w:tr>
            <w:tr w:rsidR="00E614A9" w:rsidTr="00873225">
              <w:trPr>
                <w:trHeight w:val="327"/>
              </w:trPr>
              <w:tc>
                <w:tcPr>
                  <w:tcW w:w="9214" w:type="dxa"/>
                  <w:gridSpan w:val="2"/>
                  <w:vAlign w:val="bottom"/>
                  <w:hideMark/>
                </w:tcPr>
                <w:p w:rsidR="00E614A9" w:rsidRDefault="00E614A9" w:rsidP="003472E8">
                  <w:pPr>
                    <w:pStyle w:val="2"/>
                    <w:framePr w:hSpace="180" w:wrap="around" w:hAnchor="page" w:x="1561" w:y="-600"/>
                    <w:spacing w:line="204" w:lineRule="auto"/>
                    <w:jc w:val="center"/>
                    <w:rPr>
                      <w:rFonts w:ascii="Times New Roman" w:hAnsi="Times New Roman" w:cs="Times New Roman"/>
                      <w:b/>
                      <w:color w:val="000000" w:themeColor="text1"/>
                      <w:spacing w:val="12"/>
                      <w:sz w:val="28"/>
                      <w:szCs w:val="28"/>
                    </w:rPr>
                  </w:pPr>
                  <w:r>
                    <w:rPr>
                      <w:rFonts w:ascii="Times New Roman" w:hAnsi="Times New Roman" w:cs="Times New Roman"/>
                      <w:b/>
                      <w:color w:val="000000" w:themeColor="text1"/>
                      <w:spacing w:val="12"/>
                      <w:sz w:val="28"/>
                      <w:szCs w:val="28"/>
                    </w:rPr>
                    <w:t>АДМИНИСТРАЦИЯ</w:t>
                  </w:r>
                </w:p>
              </w:tc>
            </w:tr>
            <w:tr w:rsidR="00E614A9" w:rsidTr="00873225">
              <w:trPr>
                <w:trHeight w:val="319"/>
              </w:trPr>
              <w:tc>
                <w:tcPr>
                  <w:tcW w:w="9214" w:type="dxa"/>
                  <w:gridSpan w:val="2"/>
                  <w:vAlign w:val="bottom"/>
                  <w:hideMark/>
                </w:tcPr>
                <w:p w:rsidR="00E614A9" w:rsidRDefault="003472E8" w:rsidP="003472E8">
                  <w:pPr>
                    <w:pStyle w:val="2"/>
                    <w:framePr w:hSpace="180" w:wrap="around" w:hAnchor="page" w:x="1561" w:y="-600"/>
                    <w:spacing w:line="204" w:lineRule="auto"/>
                    <w:jc w:val="center"/>
                    <w:rPr>
                      <w:rFonts w:ascii="Times New Roman" w:hAnsi="Times New Roman" w:cs="Times New Roman"/>
                      <w:b/>
                      <w:color w:val="000000" w:themeColor="text1"/>
                      <w:spacing w:val="12"/>
                      <w:sz w:val="28"/>
                      <w:szCs w:val="28"/>
                    </w:rPr>
                  </w:pPr>
                  <w:r>
                    <w:rPr>
                      <w:rFonts w:ascii="Times New Roman" w:hAnsi="Times New Roman" w:cs="Times New Roman"/>
                      <w:b/>
                      <w:color w:val="000000" w:themeColor="text1"/>
                      <w:spacing w:val="12"/>
                      <w:sz w:val="28"/>
                      <w:szCs w:val="28"/>
                    </w:rPr>
                    <w:t>ПОДГОРНЕНСКОГО</w:t>
                  </w:r>
                  <w:r w:rsidR="00E614A9">
                    <w:rPr>
                      <w:rFonts w:ascii="Times New Roman" w:hAnsi="Times New Roman" w:cs="Times New Roman"/>
                      <w:b/>
                      <w:color w:val="000000" w:themeColor="text1"/>
                      <w:spacing w:val="12"/>
                      <w:sz w:val="28"/>
                      <w:szCs w:val="28"/>
                    </w:rPr>
                    <w:t xml:space="preserve"> СЕЛЬСКОГО ПОСЕЛЕНИЯ</w:t>
                  </w:r>
                </w:p>
              </w:tc>
            </w:tr>
            <w:tr w:rsidR="00E614A9" w:rsidTr="00873225">
              <w:trPr>
                <w:trHeight w:val="267"/>
              </w:trPr>
              <w:tc>
                <w:tcPr>
                  <w:tcW w:w="9214" w:type="dxa"/>
                  <w:gridSpan w:val="2"/>
                  <w:vAlign w:val="bottom"/>
                </w:tcPr>
                <w:p w:rsidR="00E614A9" w:rsidRDefault="00E614A9" w:rsidP="003472E8">
                  <w:pPr>
                    <w:pStyle w:val="2"/>
                    <w:framePr w:hSpace="180" w:wrap="around" w:hAnchor="page" w:x="1561" w:y="-600"/>
                    <w:spacing w:before="0" w:line="240" w:lineRule="auto"/>
                    <w:jc w:val="center"/>
                    <w:rPr>
                      <w:rFonts w:ascii="Times New Roman" w:hAnsi="Times New Roman" w:cs="Times New Roman"/>
                      <w:b/>
                      <w:color w:val="000000" w:themeColor="text1"/>
                      <w:spacing w:val="20"/>
                      <w:sz w:val="28"/>
                      <w:szCs w:val="28"/>
                    </w:rPr>
                  </w:pPr>
                  <w:r>
                    <w:rPr>
                      <w:rFonts w:ascii="Times New Roman" w:hAnsi="Times New Roman" w:cs="Times New Roman"/>
                      <w:b/>
                      <w:color w:val="000000" w:themeColor="text1"/>
                      <w:spacing w:val="20"/>
                      <w:sz w:val="28"/>
                      <w:szCs w:val="28"/>
                    </w:rPr>
                    <w:t>ОТРАДНЕНСКОГО  РАЙОНА</w:t>
                  </w:r>
                </w:p>
                <w:p w:rsidR="00E614A9" w:rsidRDefault="00E614A9" w:rsidP="003472E8">
                  <w:pPr>
                    <w:framePr w:hSpace="180" w:wrap="around" w:hAnchor="page" w:x="1561" w:y="-600"/>
                    <w:jc w:val="center"/>
                    <w:rPr>
                      <w:b/>
                      <w:caps/>
                      <w:color w:val="000000" w:themeColor="text1"/>
                      <w:spacing w:val="12"/>
                      <w:sz w:val="28"/>
                      <w:szCs w:val="28"/>
                    </w:rPr>
                  </w:pPr>
                </w:p>
              </w:tc>
            </w:tr>
            <w:tr w:rsidR="00E614A9" w:rsidTr="00873225">
              <w:trPr>
                <w:trHeight w:val="439"/>
              </w:trPr>
              <w:tc>
                <w:tcPr>
                  <w:tcW w:w="9214" w:type="dxa"/>
                  <w:gridSpan w:val="2"/>
                  <w:vAlign w:val="bottom"/>
                  <w:hideMark/>
                </w:tcPr>
                <w:p w:rsidR="00E614A9" w:rsidRDefault="00E614A9" w:rsidP="003472E8">
                  <w:pPr>
                    <w:pStyle w:val="1"/>
                    <w:framePr w:hSpace="180" w:wrap="around" w:hAnchor="page" w:x="1561" w:y="-600"/>
                    <w:spacing w:before="0" w:line="276" w:lineRule="auto"/>
                    <w:jc w:val="center"/>
                    <w:rPr>
                      <w:rFonts w:ascii="Times New Roman" w:hAnsi="Times New Roman" w:cs="Times New Roman"/>
                      <w:b w:val="0"/>
                      <w:color w:val="000000" w:themeColor="text1"/>
                      <w:spacing w:val="20"/>
                      <w:sz w:val="28"/>
                      <w:szCs w:val="28"/>
                      <w:lang w:eastAsia="en-US"/>
                    </w:rPr>
                  </w:pPr>
                  <w:r>
                    <w:rPr>
                      <w:rFonts w:ascii="Times New Roman" w:hAnsi="Times New Roman"/>
                      <w:b w:val="0"/>
                      <w:bCs w:val="0"/>
                      <w:color w:val="000000" w:themeColor="text1"/>
                      <w:spacing w:val="20"/>
                      <w:sz w:val="28"/>
                      <w:szCs w:val="28"/>
                      <w:lang w:eastAsia="en-US"/>
                    </w:rPr>
                    <w:t>ПОСТАНОВЛЕНИЕ</w:t>
                  </w:r>
                </w:p>
              </w:tc>
            </w:tr>
            <w:tr w:rsidR="00E614A9" w:rsidTr="00873225">
              <w:trPr>
                <w:trHeight w:val="345"/>
              </w:trPr>
              <w:tc>
                <w:tcPr>
                  <w:tcW w:w="5066" w:type="dxa"/>
                  <w:vAlign w:val="bottom"/>
                  <w:hideMark/>
                </w:tcPr>
                <w:p w:rsidR="00E614A9" w:rsidRDefault="00E614A9" w:rsidP="00E972E4">
                  <w:pPr>
                    <w:framePr w:hSpace="180" w:wrap="around" w:hAnchor="page" w:x="1561" w:y="-600"/>
                    <w:rPr>
                      <w:sz w:val="28"/>
                      <w:szCs w:val="28"/>
                      <w:lang w:eastAsia="en-US"/>
                    </w:rPr>
                  </w:pPr>
                  <w:r>
                    <w:rPr>
                      <w:sz w:val="28"/>
                      <w:szCs w:val="28"/>
                    </w:rPr>
                    <w:t xml:space="preserve">от </w:t>
                  </w:r>
                  <w:r w:rsidR="00DB6F8A">
                    <w:rPr>
                      <w:sz w:val="28"/>
                      <w:szCs w:val="28"/>
                    </w:rPr>
                    <w:t xml:space="preserve"> </w:t>
                  </w:r>
                  <w:r w:rsidR="00E972E4">
                    <w:rPr>
                      <w:sz w:val="28"/>
                      <w:szCs w:val="28"/>
                    </w:rPr>
                    <w:t>01.04</w:t>
                  </w:r>
                  <w:r w:rsidR="00DB6F8A">
                    <w:rPr>
                      <w:sz w:val="28"/>
                      <w:szCs w:val="28"/>
                    </w:rPr>
                    <w:t xml:space="preserve">.2022 </w:t>
                  </w:r>
                </w:p>
              </w:tc>
              <w:tc>
                <w:tcPr>
                  <w:tcW w:w="4148" w:type="dxa"/>
                  <w:vAlign w:val="bottom"/>
                  <w:hideMark/>
                </w:tcPr>
                <w:p w:rsidR="00E614A9" w:rsidRDefault="00E614A9" w:rsidP="003472E8">
                  <w:pPr>
                    <w:framePr w:hSpace="180" w:wrap="around" w:hAnchor="page" w:x="1561" w:y="-600"/>
                    <w:jc w:val="right"/>
                    <w:rPr>
                      <w:rFonts w:asciiTheme="minorHAnsi" w:hAnsiTheme="minorHAnsi"/>
                      <w:sz w:val="28"/>
                      <w:szCs w:val="28"/>
                    </w:rPr>
                  </w:pPr>
                  <w:r>
                    <w:rPr>
                      <w:sz w:val="28"/>
                      <w:szCs w:val="28"/>
                    </w:rPr>
                    <w:t xml:space="preserve">№ </w:t>
                  </w:r>
                  <w:r w:rsidR="00E972E4">
                    <w:rPr>
                      <w:sz w:val="28"/>
                      <w:szCs w:val="28"/>
                    </w:rPr>
                    <w:t>16</w:t>
                  </w:r>
                  <w:r w:rsidR="00DB6F8A">
                    <w:rPr>
                      <w:sz w:val="28"/>
                      <w:szCs w:val="28"/>
                    </w:rPr>
                    <w:t xml:space="preserve"> </w:t>
                  </w:r>
                </w:p>
              </w:tc>
            </w:tr>
          </w:tbl>
          <w:p w:rsidR="00E614A9" w:rsidRDefault="00E614A9" w:rsidP="00E614A9">
            <w:pPr>
              <w:suppressAutoHyphens/>
              <w:jc w:val="center"/>
              <w:rPr>
                <w:sz w:val="28"/>
                <w:szCs w:val="28"/>
              </w:rPr>
            </w:pPr>
            <w:r>
              <w:rPr>
                <w:sz w:val="28"/>
                <w:szCs w:val="28"/>
              </w:rPr>
              <w:t>с</w:t>
            </w:r>
            <w:r w:rsidR="003472E8">
              <w:rPr>
                <w:sz w:val="28"/>
                <w:szCs w:val="28"/>
              </w:rPr>
              <w:t>т</w:t>
            </w:r>
            <w:r>
              <w:rPr>
                <w:sz w:val="28"/>
                <w:szCs w:val="28"/>
              </w:rPr>
              <w:t>.</w:t>
            </w:r>
            <w:r w:rsidR="003472E8">
              <w:rPr>
                <w:sz w:val="28"/>
                <w:szCs w:val="28"/>
              </w:rPr>
              <w:t xml:space="preserve"> Подгорная</w:t>
            </w:r>
          </w:p>
          <w:p w:rsidR="00E614A9" w:rsidRDefault="00E614A9" w:rsidP="00E614A9">
            <w:pPr>
              <w:suppressAutoHyphens/>
              <w:jc w:val="center"/>
              <w:rPr>
                <w:sz w:val="28"/>
                <w:szCs w:val="28"/>
              </w:rPr>
            </w:pPr>
          </w:p>
          <w:p w:rsidR="00E614A9" w:rsidRDefault="00E614A9" w:rsidP="00E614A9">
            <w:pPr>
              <w:jc w:val="center"/>
              <w:rPr>
                <w:rFonts w:eastAsiaTheme="minorHAnsi"/>
                <w:b/>
                <w:bCs/>
                <w:sz w:val="28"/>
                <w:szCs w:val="28"/>
              </w:rPr>
            </w:pPr>
            <w:bookmarkStart w:id="4" w:name="_GoBack"/>
            <w:r>
              <w:rPr>
                <w:b/>
                <w:bCs/>
                <w:sz w:val="28"/>
                <w:szCs w:val="28"/>
              </w:rPr>
              <w:t xml:space="preserve">Об утверждении </w:t>
            </w:r>
            <w:proofErr w:type="gramStart"/>
            <w:r>
              <w:rPr>
                <w:b/>
                <w:bCs/>
                <w:sz w:val="28"/>
                <w:szCs w:val="28"/>
              </w:rPr>
              <w:t>административного</w:t>
            </w:r>
            <w:proofErr w:type="gramEnd"/>
          </w:p>
          <w:p w:rsidR="00E614A9" w:rsidRDefault="00E614A9" w:rsidP="00E614A9">
            <w:pPr>
              <w:suppressAutoHyphens/>
              <w:jc w:val="center"/>
              <w:rPr>
                <w:b/>
                <w:sz w:val="28"/>
                <w:szCs w:val="28"/>
              </w:rPr>
            </w:pPr>
            <w:r>
              <w:rPr>
                <w:b/>
                <w:bCs/>
                <w:sz w:val="28"/>
                <w:szCs w:val="28"/>
              </w:rPr>
              <w:t xml:space="preserve">регламента по предоставлению муниципальной услуги </w:t>
            </w:r>
            <w:r w:rsidRPr="00E614A9">
              <w:rPr>
                <w:b/>
                <w:sz w:val="28"/>
                <w:szCs w:val="28"/>
              </w:rPr>
              <w:t>«</w:t>
            </w:r>
            <w:r w:rsidR="00873225">
              <w:rPr>
                <w:b/>
                <w:color w:val="000000"/>
                <w:sz w:val="28"/>
                <w:szCs w:val="28"/>
              </w:rPr>
              <w:t xml:space="preserve">Выдача специального  </w:t>
            </w:r>
            <w:r w:rsidRPr="00E614A9">
              <w:rPr>
                <w:b/>
                <w:color w:val="000000"/>
                <w:sz w:val="28"/>
                <w:szCs w:val="28"/>
              </w:rPr>
              <w:t xml:space="preserve"> разрешения </w:t>
            </w:r>
            <w:r>
              <w:rPr>
                <w:b/>
                <w:color w:val="000000"/>
                <w:sz w:val="28"/>
                <w:szCs w:val="28"/>
              </w:rPr>
              <w:t xml:space="preserve">  </w:t>
            </w:r>
            <w:r w:rsidRPr="00E614A9">
              <w:rPr>
                <w:b/>
                <w:color w:val="000000"/>
                <w:sz w:val="28"/>
                <w:szCs w:val="28"/>
              </w:rPr>
              <w:t>на движение по автомобильным дорогам местного значения тяжеловесного и (или) крупногабаритного транспортного средства»</w:t>
            </w:r>
          </w:p>
          <w:bookmarkEnd w:id="4"/>
          <w:p w:rsidR="00E614A9" w:rsidRDefault="00E614A9" w:rsidP="00E614A9">
            <w:pPr>
              <w:suppressAutoHyphens/>
              <w:jc w:val="center"/>
              <w:rPr>
                <w:b/>
                <w:sz w:val="28"/>
                <w:szCs w:val="28"/>
              </w:rPr>
            </w:pPr>
          </w:p>
          <w:p w:rsidR="003472E8" w:rsidRDefault="00E614A9" w:rsidP="003472E8">
            <w:pPr>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В соответствии с Федеральным законом от 27 июля 2010 года № 210-ФЗ «Об организации представления государственных и муниципальных услуг», Земельным кодексом Российской Федерации</w:t>
            </w:r>
            <w:r w:rsidR="003472E8">
              <w:rPr>
                <w:color w:val="000000" w:themeColor="text1"/>
                <w:sz w:val="28"/>
                <w:szCs w:val="28"/>
              </w:rPr>
              <w:t xml:space="preserve"> </w:t>
            </w:r>
            <w:r>
              <w:rPr>
                <w:color w:val="000000" w:themeColor="text1"/>
                <w:sz w:val="28"/>
                <w:szCs w:val="28"/>
              </w:rPr>
              <w:t>»</w:t>
            </w:r>
            <w:r>
              <w:rPr>
                <w:sz w:val="28"/>
                <w:szCs w:val="28"/>
              </w:rPr>
              <w:t>,</w:t>
            </w:r>
            <w:r w:rsidR="003472E8">
              <w:rPr>
                <w:sz w:val="28"/>
                <w:szCs w:val="28"/>
              </w:rPr>
              <w:t xml:space="preserve"> </w:t>
            </w:r>
            <w:r>
              <w:rPr>
                <w:bCs/>
                <w:sz w:val="28"/>
                <w:szCs w:val="28"/>
              </w:rPr>
              <w:t>с требованиями Федерального закона от 24 ноября  1995 года № 181</w:t>
            </w:r>
            <w:r w:rsidR="003472E8">
              <w:rPr>
                <w:bCs/>
                <w:sz w:val="28"/>
                <w:szCs w:val="28"/>
              </w:rPr>
              <w:t>-ФЗ «О социальной защите инвали</w:t>
            </w:r>
            <w:r>
              <w:rPr>
                <w:bCs/>
                <w:sz w:val="28"/>
                <w:szCs w:val="28"/>
              </w:rPr>
              <w:t>дов в Российской Федерации», изменениями в Федеральный закон от 27 июля 2010 года №  210-ФЗ «Об организации предоставления государственных и муниципальных услуг», внесенными 29 декабря 2020</w:t>
            </w:r>
            <w:proofErr w:type="gramEnd"/>
            <w:r>
              <w:rPr>
                <w:bCs/>
                <w:sz w:val="28"/>
                <w:szCs w:val="28"/>
              </w:rPr>
              <w:t xml:space="preserve"> </w:t>
            </w:r>
            <w:proofErr w:type="gramStart"/>
            <w:r>
              <w:rPr>
                <w:bCs/>
                <w:sz w:val="28"/>
                <w:szCs w:val="28"/>
              </w:rPr>
              <w:t>года Федеральным законом № 479-ФЗ «О внесении изменений в отдельные законодательные акты Российской Федерации»</w:t>
            </w:r>
            <w:r>
              <w:rPr>
                <w:sz w:val="28"/>
                <w:szCs w:val="28"/>
              </w:rPr>
              <w:t xml:space="preserve">, </w:t>
            </w:r>
            <w:r>
              <w:rPr>
                <w:bCs/>
                <w:sz w:val="28"/>
                <w:szCs w:val="28"/>
              </w:rPr>
              <w:t xml:space="preserve">Закона Краснодарского края от 3 апреля 2020 года № 4251-КЗ «О внесении изменения в статью 6.2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w:t>
            </w:r>
            <w:r>
              <w:rPr>
                <w:sz w:val="28"/>
                <w:szCs w:val="28"/>
              </w:rPr>
              <w:t xml:space="preserve">в </w:t>
            </w:r>
            <w:hyperlink r:id="rId5" w:history="1">
              <w:r w:rsidRPr="00E614A9">
                <w:rPr>
                  <w:rStyle w:val="a3"/>
                  <w:color w:val="auto"/>
                  <w:sz w:val="28"/>
                  <w:szCs w:val="28"/>
                  <w:u w:val="none"/>
                </w:rPr>
                <w:t>статью 6.2</w:t>
              </w:r>
            </w:hyperlink>
            <w:r w:rsidRPr="00E614A9">
              <w:rPr>
                <w:sz w:val="28"/>
                <w:szCs w:val="28"/>
              </w:rPr>
              <w:t xml:space="preserve"> </w:t>
            </w:r>
            <w:r>
              <w:rPr>
                <w:sz w:val="28"/>
                <w:szCs w:val="28"/>
              </w:rPr>
              <w:t>Закона Краснодарского края от 2 марта 2012 года № 2446-КЗ «Об отдельных вопросах организации</w:t>
            </w:r>
            <w:proofErr w:type="gramEnd"/>
            <w:r>
              <w:rPr>
                <w:sz w:val="28"/>
                <w:szCs w:val="28"/>
              </w:rPr>
              <w:t xml:space="preserve"> предоставления государственных и муниципальных услуг на т</w:t>
            </w:r>
            <w:r w:rsidR="003472E8">
              <w:rPr>
                <w:sz w:val="28"/>
                <w:szCs w:val="28"/>
              </w:rPr>
              <w:t xml:space="preserve">ерритории  Краснодарского края» </w:t>
            </w:r>
            <w:proofErr w:type="gramStart"/>
            <w:r>
              <w:rPr>
                <w:color w:val="000000" w:themeColor="text1"/>
                <w:sz w:val="28"/>
                <w:szCs w:val="28"/>
              </w:rPr>
              <w:t>п</w:t>
            </w:r>
            <w:proofErr w:type="gramEnd"/>
            <w:r>
              <w:rPr>
                <w:color w:val="000000" w:themeColor="text1"/>
                <w:sz w:val="28"/>
                <w:szCs w:val="28"/>
              </w:rPr>
              <w:t xml:space="preserve"> о с т а н о в </w:t>
            </w:r>
            <w:r w:rsidR="003472E8">
              <w:rPr>
                <w:color w:val="000000" w:themeColor="text1"/>
                <w:sz w:val="28"/>
                <w:szCs w:val="28"/>
              </w:rPr>
              <w:t>–</w:t>
            </w:r>
          </w:p>
          <w:p w:rsidR="00E614A9" w:rsidRPr="003472E8" w:rsidRDefault="00E614A9" w:rsidP="003472E8">
            <w:pPr>
              <w:jc w:val="both"/>
              <w:rPr>
                <w:color w:val="000000" w:themeColor="text1"/>
                <w:sz w:val="28"/>
                <w:szCs w:val="28"/>
              </w:rPr>
            </w:pPr>
            <w:proofErr w:type="gramStart"/>
            <w:r>
              <w:rPr>
                <w:color w:val="000000" w:themeColor="text1"/>
                <w:sz w:val="28"/>
                <w:szCs w:val="28"/>
              </w:rPr>
              <w:t>л</w:t>
            </w:r>
            <w:proofErr w:type="gramEnd"/>
            <w:r>
              <w:rPr>
                <w:color w:val="000000" w:themeColor="text1"/>
                <w:sz w:val="28"/>
                <w:szCs w:val="28"/>
              </w:rPr>
              <w:t xml:space="preserve"> я ю:</w:t>
            </w:r>
          </w:p>
          <w:p w:rsidR="00E614A9" w:rsidRDefault="00E614A9" w:rsidP="00E614A9">
            <w:pPr>
              <w:jc w:val="both"/>
              <w:rPr>
                <w:sz w:val="28"/>
                <w:szCs w:val="28"/>
              </w:rPr>
            </w:pPr>
            <w:r>
              <w:rPr>
                <w:sz w:val="28"/>
                <w:szCs w:val="28"/>
              </w:rPr>
              <w:t xml:space="preserve">           1. Утвердить административный регламент предоставления муниципальной услуги «</w:t>
            </w:r>
            <w:r>
              <w:rPr>
                <w:color w:val="000000"/>
                <w:sz w:val="28"/>
                <w:szCs w:val="28"/>
              </w:rPr>
              <w:t xml:space="preserve">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3472E8">
              <w:rPr>
                <w:color w:val="000000"/>
                <w:sz w:val="28"/>
                <w:szCs w:val="28"/>
              </w:rPr>
              <w:t xml:space="preserve"> </w:t>
            </w:r>
            <w:r>
              <w:rPr>
                <w:sz w:val="28"/>
                <w:szCs w:val="28"/>
              </w:rPr>
              <w:t>(прилагается).</w:t>
            </w:r>
          </w:p>
          <w:p w:rsidR="00E614A9" w:rsidRDefault="00E614A9" w:rsidP="00E614A9">
            <w:pPr>
              <w:suppressAutoHyphens/>
              <w:ind w:firstLine="709"/>
              <w:jc w:val="both"/>
              <w:rPr>
                <w:sz w:val="28"/>
                <w:szCs w:val="28"/>
              </w:rPr>
            </w:pPr>
            <w:r>
              <w:rPr>
                <w:sz w:val="28"/>
                <w:szCs w:val="28"/>
              </w:rPr>
              <w:t>2. Признать утратившим силу</w:t>
            </w:r>
            <w:r w:rsidR="00DB6F8A">
              <w:rPr>
                <w:sz w:val="28"/>
                <w:szCs w:val="28"/>
              </w:rPr>
              <w:t xml:space="preserve"> постановление </w:t>
            </w:r>
            <w:r>
              <w:rPr>
                <w:sz w:val="28"/>
                <w:szCs w:val="28"/>
              </w:rPr>
              <w:t xml:space="preserve"> администрации </w:t>
            </w:r>
            <w:r w:rsidR="003472E8">
              <w:rPr>
                <w:sz w:val="28"/>
                <w:szCs w:val="28"/>
              </w:rPr>
              <w:t>Подгорненского</w:t>
            </w:r>
            <w:r>
              <w:rPr>
                <w:sz w:val="28"/>
                <w:szCs w:val="28"/>
              </w:rPr>
              <w:t xml:space="preserve"> сельского  поселения Отрадненского района от </w:t>
            </w:r>
            <w:r w:rsidR="003472E8">
              <w:rPr>
                <w:sz w:val="28"/>
                <w:szCs w:val="28"/>
              </w:rPr>
              <w:t>1</w:t>
            </w:r>
            <w:r>
              <w:rPr>
                <w:sz w:val="28"/>
                <w:szCs w:val="28"/>
              </w:rPr>
              <w:t xml:space="preserve">8 января 2016 года № </w:t>
            </w:r>
            <w:r w:rsidR="003472E8">
              <w:rPr>
                <w:sz w:val="28"/>
                <w:szCs w:val="28"/>
              </w:rPr>
              <w:t>16</w:t>
            </w:r>
            <w:r>
              <w:rPr>
                <w:sz w:val="28"/>
                <w:szCs w:val="28"/>
              </w:rPr>
              <w:t xml:space="preserve"> «</w:t>
            </w:r>
            <w:r w:rsidR="003472E8" w:rsidRPr="003472E8">
              <w:rPr>
                <w:sz w:val="28"/>
                <w:szCs w:val="28"/>
              </w:rPr>
              <w:t xml:space="preserve">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w:t>
            </w:r>
            <w:r w:rsidR="003472E8">
              <w:rPr>
                <w:sz w:val="28"/>
                <w:szCs w:val="28"/>
              </w:rPr>
              <w:t>и (или) крупногабаритных грузов</w:t>
            </w:r>
            <w:r>
              <w:rPr>
                <w:color w:val="000000"/>
                <w:sz w:val="28"/>
                <w:szCs w:val="28"/>
              </w:rPr>
              <w:t>»</w:t>
            </w:r>
            <w:r w:rsidR="00DB6F8A">
              <w:rPr>
                <w:sz w:val="28"/>
                <w:szCs w:val="28"/>
              </w:rPr>
              <w:t>.</w:t>
            </w:r>
          </w:p>
          <w:p w:rsidR="00E614A9" w:rsidRDefault="00E614A9" w:rsidP="00E614A9">
            <w:pPr>
              <w:widowControl w:val="0"/>
              <w:suppressAutoHyphens/>
              <w:ind w:firstLine="709"/>
              <w:contextualSpacing/>
              <w:jc w:val="both"/>
              <w:rPr>
                <w:sz w:val="28"/>
                <w:szCs w:val="28"/>
              </w:rPr>
            </w:pPr>
            <w:r>
              <w:rPr>
                <w:sz w:val="28"/>
                <w:szCs w:val="28"/>
              </w:rPr>
              <w:t xml:space="preserve">3. Настоящее постановление разместить на официальном сайте </w:t>
            </w:r>
            <w:r>
              <w:rPr>
                <w:sz w:val="28"/>
                <w:szCs w:val="28"/>
              </w:rPr>
              <w:lastRenderedPageBreak/>
              <w:t xml:space="preserve">администрации </w:t>
            </w:r>
            <w:r w:rsidR="003472E8">
              <w:rPr>
                <w:sz w:val="28"/>
                <w:szCs w:val="28"/>
              </w:rPr>
              <w:t>Подгорненского</w:t>
            </w:r>
            <w:r>
              <w:rPr>
                <w:sz w:val="28"/>
                <w:szCs w:val="28"/>
              </w:rPr>
              <w:t xml:space="preserve"> сельского  поселения Отрадненского района в информационно-телекоммуникационной сети «Интернет».</w:t>
            </w:r>
          </w:p>
          <w:p w:rsidR="00E614A9" w:rsidRDefault="00E614A9" w:rsidP="00E614A9">
            <w:pPr>
              <w:widowControl w:val="0"/>
              <w:suppressAutoHyphens/>
              <w:ind w:firstLine="709"/>
              <w:contextualSpacing/>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w:t>
            </w:r>
            <w:r w:rsidR="00E972E4">
              <w:rPr>
                <w:sz w:val="28"/>
                <w:szCs w:val="28"/>
              </w:rPr>
              <w:t>исполняющего обязанности начальника общего отдела</w:t>
            </w:r>
            <w:r w:rsidR="00C30273">
              <w:rPr>
                <w:sz w:val="28"/>
                <w:szCs w:val="28"/>
              </w:rPr>
              <w:t xml:space="preserve"> </w:t>
            </w:r>
            <w:r>
              <w:rPr>
                <w:sz w:val="28"/>
                <w:szCs w:val="28"/>
              </w:rPr>
              <w:t xml:space="preserve">администрации </w:t>
            </w:r>
            <w:r w:rsidR="003472E8">
              <w:rPr>
                <w:sz w:val="28"/>
                <w:szCs w:val="28"/>
              </w:rPr>
              <w:t>Подгорненского</w:t>
            </w:r>
            <w:r>
              <w:rPr>
                <w:sz w:val="28"/>
                <w:szCs w:val="28"/>
              </w:rPr>
              <w:t xml:space="preserve"> сельского  поселения Отрадненского района</w:t>
            </w:r>
            <w:r w:rsidR="00E972E4">
              <w:rPr>
                <w:sz w:val="28"/>
                <w:szCs w:val="28"/>
              </w:rPr>
              <w:t xml:space="preserve"> </w:t>
            </w:r>
            <w:r>
              <w:rPr>
                <w:sz w:val="28"/>
                <w:szCs w:val="28"/>
              </w:rPr>
              <w:t xml:space="preserve"> </w:t>
            </w:r>
            <w:r w:rsidR="00E972E4">
              <w:rPr>
                <w:sz w:val="28"/>
                <w:szCs w:val="28"/>
              </w:rPr>
              <w:t>М.В. Дубинину</w:t>
            </w:r>
            <w:r w:rsidR="00C30273">
              <w:rPr>
                <w:sz w:val="28"/>
                <w:szCs w:val="28"/>
              </w:rPr>
              <w:t>.</w:t>
            </w:r>
          </w:p>
          <w:p w:rsidR="00E614A9" w:rsidRDefault="00E614A9" w:rsidP="00E614A9">
            <w:pPr>
              <w:widowControl w:val="0"/>
              <w:suppressAutoHyphens/>
              <w:ind w:firstLine="709"/>
              <w:contextualSpacing/>
              <w:jc w:val="both"/>
              <w:rPr>
                <w:sz w:val="28"/>
                <w:szCs w:val="28"/>
              </w:rPr>
            </w:pPr>
            <w:r>
              <w:rPr>
                <w:sz w:val="28"/>
                <w:szCs w:val="28"/>
              </w:rPr>
              <w:t xml:space="preserve">5.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w:t>
            </w:r>
            <w:r w:rsidR="003472E8">
              <w:rPr>
                <w:sz w:val="28"/>
                <w:szCs w:val="28"/>
              </w:rPr>
              <w:t>Подгорненского</w:t>
            </w:r>
            <w:r>
              <w:rPr>
                <w:sz w:val="28"/>
                <w:szCs w:val="28"/>
              </w:rPr>
              <w:t xml:space="preserve"> сельского  поселения Отрадненского района</w:t>
            </w:r>
          </w:p>
          <w:p w:rsidR="00E614A9" w:rsidRDefault="00E614A9" w:rsidP="00E614A9">
            <w:pPr>
              <w:widowControl w:val="0"/>
              <w:suppressAutoHyphens/>
              <w:ind w:firstLine="567"/>
              <w:contextualSpacing/>
              <w:jc w:val="both"/>
              <w:rPr>
                <w:color w:val="000000" w:themeColor="text1"/>
                <w:spacing w:val="-2"/>
                <w:sz w:val="28"/>
                <w:szCs w:val="28"/>
              </w:rPr>
            </w:pPr>
          </w:p>
          <w:p w:rsidR="00E614A9" w:rsidRDefault="00E614A9" w:rsidP="00E614A9">
            <w:pPr>
              <w:widowControl w:val="0"/>
              <w:suppressAutoHyphens/>
              <w:ind w:firstLine="567"/>
              <w:contextualSpacing/>
              <w:jc w:val="both"/>
              <w:rPr>
                <w:color w:val="000000" w:themeColor="text1"/>
                <w:spacing w:val="-2"/>
                <w:sz w:val="28"/>
                <w:szCs w:val="28"/>
              </w:rPr>
            </w:pPr>
          </w:p>
          <w:p w:rsidR="00E614A9" w:rsidRDefault="00E614A9" w:rsidP="00E614A9">
            <w:pPr>
              <w:widowControl w:val="0"/>
              <w:suppressAutoHyphens/>
              <w:ind w:firstLine="567"/>
              <w:contextualSpacing/>
              <w:jc w:val="both"/>
              <w:rPr>
                <w:color w:val="000000" w:themeColor="text1"/>
                <w:spacing w:val="-2"/>
                <w:sz w:val="28"/>
                <w:szCs w:val="28"/>
              </w:rPr>
            </w:pPr>
          </w:p>
          <w:p w:rsidR="00E614A9" w:rsidRDefault="00E614A9" w:rsidP="00E614A9">
            <w:pPr>
              <w:jc w:val="both"/>
              <w:rPr>
                <w:sz w:val="28"/>
                <w:szCs w:val="28"/>
              </w:rPr>
            </w:pPr>
            <w:r>
              <w:rPr>
                <w:color w:val="000000" w:themeColor="text1"/>
                <w:spacing w:val="-2"/>
                <w:sz w:val="28"/>
                <w:szCs w:val="28"/>
              </w:rPr>
              <w:t xml:space="preserve">Глава </w:t>
            </w:r>
            <w:r w:rsidR="003472E8">
              <w:rPr>
                <w:sz w:val="28"/>
                <w:szCs w:val="28"/>
              </w:rPr>
              <w:t>Подгорненского</w:t>
            </w:r>
            <w:r>
              <w:rPr>
                <w:sz w:val="28"/>
                <w:szCs w:val="28"/>
              </w:rPr>
              <w:t xml:space="preserve"> </w:t>
            </w:r>
            <w:proofErr w:type="gramStart"/>
            <w:r>
              <w:rPr>
                <w:sz w:val="28"/>
                <w:szCs w:val="28"/>
              </w:rPr>
              <w:t>сельского</w:t>
            </w:r>
            <w:proofErr w:type="gramEnd"/>
            <w:r>
              <w:rPr>
                <w:sz w:val="28"/>
                <w:szCs w:val="28"/>
              </w:rPr>
              <w:t xml:space="preserve"> </w:t>
            </w:r>
          </w:p>
          <w:p w:rsidR="00E614A9" w:rsidRDefault="00E614A9" w:rsidP="00E614A9">
            <w:pPr>
              <w:jc w:val="both"/>
              <w:rPr>
                <w:color w:val="000000" w:themeColor="text1"/>
                <w:spacing w:val="-2"/>
                <w:sz w:val="28"/>
                <w:szCs w:val="28"/>
              </w:rPr>
            </w:pPr>
            <w:r w:rsidRPr="00E614A9">
              <w:rPr>
                <w:sz w:val="28"/>
                <w:szCs w:val="28"/>
              </w:rPr>
              <w:t>поселения Отрадненского района</w:t>
            </w:r>
            <w:r w:rsidRPr="00E614A9">
              <w:rPr>
                <w:color w:val="000000" w:themeColor="text1"/>
                <w:spacing w:val="-2"/>
                <w:sz w:val="28"/>
                <w:szCs w:val="28"/>
              </w:rPr>
              <w:tab/>
            </w:r>
            <w:r w:rsidRPr="00E614A9">
              <w:rPr>
                <w:color w:val="000000" w:themeColor="text1"/>
                <w:spacing w:val="-2"/>
                <w:sz w:val="28"/>
                <w:szCs w:val="28"/>
              </w:rPr>
              <w:tab/>
              <w:t xml:space="preserve">                       </w:t>
            </w:r>
            <w:r w:rsidR="00E972E4">
              <w:rPr>
                <w:color w:val="000000" w:themeColor="text1"/>
                <w:spacing w:val="-2"/>
                <w:sz w:val="28"/>
                <w:szCs w:val="28"/>
              </w:rPr>
              <w:t xml:space="preserve">              А.Ю. </w:t>
            </w:r>
            <w:proofErr w:type="spellStart"/>
            <w:r w:rsidR="00E972E4">
              <w:rPr>
                <w:color w:val="000000" w:themeColor="text1"/>
                <w:spacing w:val="-2"/>
                <w:sz w:val="28"/>
                <w:szCs w:val="28"/>
              </w:rPr>
              <w:t>Леднёв</w:t>
            </w:r>
            <w:proofErr w:type="spellEnd"/>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E614A9" w:rsidRDefault="00E614A9" w:rsidP="00E614A9">
            <w:pPr>
              <w:jc w:val="both"/>
              <w:rPr>
                <w:color w:val="000000" w:themeColor="text1"/>
                <w:spacing w:val="-2"/>
                <w:sz w:val="28"/>
                <w:szCs w:val="28"/>
              </w:rPr>
            </w:pPr>
          </w:p>
          <w:p w:rsidR="008F1DC7" w:rsidRDefault="008F1DC7" w:rsidP="00E614A9">
            <w:pPr>
              <w:jc w:val="both"/>
              <w:rPr>
                <w:color w:val="000000" w:themeColor="text1"/>
                <w:spacing w:val="-2"/>
                <w:sz w:val="28"/>
                <w:szCs w:val="28"/>
              </w:rPr>
            </w:pPr>
          </w:p>
          <w:p w:rsidR="00E972E4" w:rsidRDefault="00E972E4" w:rsidP="00E614A9">
            <w:pPr>
              <w:jc w:val="both"/>
              <w:rPr>
                <w:color w:val="000000" w:themeColor="text1"/>
                <w:spacing w:val="-2"/>
                <w:sz w:val="28"/>
                <w:szCs w:val="28"/>
              </w:rPr>
            </w:pPr>
          </w:p>
          <w:p w:rsidR="00E972E4" w:rsidRDefault="00E972E4" w:rsidP="00E614A9">
            <w:pPr>
              <w:jc w:val="both"/>
              <w:rPr>
                <w:color w:val="000000" w:themeColor="text1"/>
                <w:spacing w:val="-2"/>
                <w:sz w:val="28"/>
                <w:szCs w:val="28"/>
              </w:rPr>
            </w:pPr>
          </w:p>
          <w:p w:rsidR="00E972E4" w:rsidRDefault="00E972E4" w:rsidP="00E614A9">
            <w:pPr>
              <w:jc w:val="both"/>
              <w:rPr>
                <w:color w:val="000000" w:themeColor="text1"/>
                <w:spacing w:val="-2"/>
                <w:sz w:val="28"/>
                <w:szCs w:val="28"/>
              </w:rPr>
            </w:pPr>
          </w:p>
          <w:p w:rsidR="00E972E4" w:rsidRDefault="00E972E4" w:rsidP="00E614A9">
            <w:pPr>
              <w:jc w:val="both"/>
              <w:rPr>
                <w:color w:val="000000" w:themeColor="text1"/>
                <w:spacing w:val="-2"/>
                <w:sz w:val="28"/>
                <w:szCs w:val="28"/>
              </w:rPr>
            </w:pPr>
          </w:p>
          <w:p w:rsidR="00E972E4" w:rsidRDefault="00E972E4" w:rsidP="00E614A9">
            <w:pPr>
              <w:jc w:val="both"/>
              <w:rPr>
                <w:color w:val="000000" w:themeColor="text1"/>
                <w:spacing w:val="-2"/>
                <w:sz w:val="28"/>
                <w:szCs w:val="28"/>
              </w:rPr>
            </w:pPr>
          </w:p>
          <w:p w:rsidR="00DB6F8A" w:rsidRDefault="00DB6F8A" w:rsidP="00E614A9">
            <w:pPr>
              <w:jc w:val="both"/>
              <w:rPr>
                <w:color w:val="000000" w:themeColor="text1"/>
                <w:spacing w:val="-2"/>
                <w:sz w:val="28"/>
                <w:szCs w:val="28"/>
              </w:rPr>
            </w:pPr>
          </w:p>
          <w:p w:rsidR="00E614A9" w:rsidRPr="00E614A9" w:rsidRDefault="00E614A9" w:rsidP="00E614A9">
            <w:pPr>
              <w:jc w:val="both"/>
              <w:rPr>
                <w:sz w:val="28"/>
                <w:szCs w:val="28"/>
              </w:rPr>
            </w:pPr>
          </w:p>
        </w:tc>
      </w:tr>
    </w:tbl>
    <w:p w:rsidR="008F1DC7" w:rsidRDefault="008F1DC7" w:rsidP="008F1DC7">
      <w:pPr>
        <w:widowControl w:val="0"/>
        <w:suppressAutoHyphens/>
        <w:ind w:left="5103"/>
        <w:contextualSpacing/>
        <w:rPr>
          <w:color w:val="000000" w:themeColor="text1"/>
          <w:sz w:val="28"/>
          <w:szCs w:val="28"/>
        </w:rPr>
      </w:pPr>
      <w:r>
        <w:rPr>
          <w:color w:val="000000" w:themeColor="text1"/>
          <w:sz w:val="28"/>
          <w:szCs w:val="28"/>
        </w:rPr>
        <w:lastRenderedPageBreak/>
        <w:t xml:space="preserve">                   ПРИЛОЖЕНИЕ </w:t>
      </w:r>
    </w:p>
    <w:p w:rsidR="008F1DC7" w:rsidRDefault="008F1DC7" w:rsidP="008F1DC7">
      <w:pPr>
        <w:widowControl w:val="0"/>
        <w:suppressAutoHyphens/>
        <w:ind w:left="5103"/>
        <w:contextualSpacing/>
        <w:rPr>
          <w:color w:val="000000" w:themeColor="text1"/>
          <w:sz w:val="28"/>
          <w:szCs w:val="28"/>
        </w:rPr>
      </w:pPr>
      <w:r>
        <w:rPr>
          <w:color w:val="000000" w:themeColor="text1"/>
          <w:sz w:val="28"/>
          <w:szCs w:val="28"/>
        </w:rPr>
        <w:t xml:space="preserve">к постановлению </w:t>
      </w:r>
      <w:r>
        <w:rPr>
          <w:color w:val="000000" w:themeColor="text1"/>
          <w:spacing w:val="-2"/>
          <w:sz w:val="28"/>
          <w:szCs w:val="28"/>
        </w:rPr>
        <w:t xml:space="preserve">администрации </w:t>
      </w:r>
      <w:r w:rsidR="003472E8">
        <w:rPr>
          <w:sz w:val="28"/>
          <w:szCs w:val="28"/>
        </w:rPr>
        <w:t>Подгорненского</w:t>
      </w:r>
      <w:r>
        <w:rPr>
          <w:sz w:val="28"/>
          <w:szCs w:val="28"/>
        </w:rPr>
        <w:t xml:space="preserve"> сельского  поселения Отрадненского района </w:t>
      </w:r>
      <w:r>
        <w:rPr>
          <w:color w:val="000000" w:themeColor="text1"/>
          <w:sz w:val="28"/>
          <w:szCs w:val="28"/>
        </w:rPr>
        <w:t xml:space="preserve">от </w:t>
      </w:r>
      <w:r w:rsidR="00E972E4">
        <w:rPr>
          <w:color w:val="000000" w:themeColor="text1"/>
          <w:sz w:val="28"/>
          <w:szCs w:val="28"/>
        </w:rPr>
        <w:t xml:space="preserve">01.04.2022 </w:t>
      </w:r>
      <w:r>
        <w:rPr>
          <w:color w:val="000000" w:themeColor="text1"/>
          <w:sz w:val="28"/>
          <w:szCs w:val="28"/>
        </w:rPr>
        <w:t xml:space="preserve">года № </w:t>
      </w:r>
      <w:r w:rsidR="00E972E4">
        <w:rPr>
          <w:color w:val="000000" w:themeColor="text1"/>
          <w:sz w:val="28"/>
          <w:szCs w:val="28"/>
        </w:rPr>
        <w:t>16</w:t>
      </w:r>
    </w:p>
    <w:p w:rsidR="00CC5C02" w:rsidRDefault="00CC5C02" w:rsidP="00CC5C02">
      <w:pPr>
        <w:suppressAutoHyphens/>
        <w:jc w:val="center"/>
        <w:rPr>
          <w:b/>
          <w:color w:val="000000"/>
          <w:sz w:val="28"/>
          <w:szCs w:val="28"/>
        </w:rPr>
      </w:pPr>
    </w:p>
    <w:p w:rsidR="00CC5C02" w:rsidRDefault="00CC5C02" w:rsidP="00CC5C02">
      <w:pPr>
        <w:suppressAutoHyphens/>
        <w:jc w:val="center"/>
        <w:rPr>
          <w:b/>
          <w:color w:val="000000"/>
          <w:sz w:val="28"/>
          <w:szCs w:val="28"/>
        </w:rPr>
      </w:pPr>
    </w:p>
    <w:p w:rsidR="00CC5C02" w:rsidRDefault="00CC5C02" w:rsidP="00CC5C02">
      <w:pPr>
        <w:suppressAutoHyphens/>
        <w:jc w:val="center"/>
        <w:rPr>
          <w:color w:val="000000"/>
          <w:sz w:val="28"/>
          <w:szCs w:val="28"/>
        </w:rPr>
      </w:pPr>
      <w:r>
        <w:rPr>
          <w:color w:val="000000"/>
          <w:sz w:val="28"/>
          <w:szCs w:val="28"/>
        </w:rPr>
        <w:t>АДМИНИСТРАТИВНЫЙ РЕГЛАМЕНТ</w:t>
      </w:r>
    </w:p>
    <w:p w:rsidR="00CC5C02" w:rsidRDefault="00CC5C02" w:rsidP="00CC5C02">
      <w:pPr>
        <w:suppressAutoHyphens/>
        <w:jc w:val="center"/>
        <w:rPr>
          <w:color w:val="000000"/>
          <w:sz w:val="28"/>
          <w:szCs w:val="28"/>
        </w:rPr>
      </w:pPr>
      <w:r>
        <w:rPr>
          <w:sz w:val="28"/>
          <w:szCs w:val="28"/>
        </w:rPr>
        <w:t>по предоставлению муниципальной услуги</w:t>
      </w:r>
      <w:r w:rsidR="00E972E4">
        <w:rPr>
          <w:color w:val="000000"/>
          <w:sz w:val="28"/>
          <w:szCs w:val="28"/>
        </w:rPr>
        <w:t xml:space="preserve"> </w:t>
      </w:r>
    </w:p>
    <w:p w:rsidR="00CC5C02" w:rsidRDefault="00CC5C02" w:rsidP="00CC5C02">
      <w:pPr>
        <w:suppressAutoHyphens/>
        <w:jc w:val="center"/>
        <w:rPr>
          <w:b/>
          <w:color w:val="000000"/>
          <w:sz w:val="28"/>
          <w:szCs w:val="28"/>
        </w:rPr>
      </w:pPr>
    </w:p>
    <w:bookmarkEnd w:id="0"/>
    <w:bookmarkEnd w:id="1"/>
    <w:bookmarkEnd w:id="2"/>
    <w:bookmarkEnd w:id="3"/>
    <w:p w:rsidR="00CC5C02" w:rsidRDefault="00CC5C02" w:rsidP="00CC5C02">
      <w:pPr>
        <w:widowControl w:val="0"/>
        <w:suppressAutoHyphens/>
        <w:autoSpaceDE w:val="0"/>
        <w:autoSpaceDN w:val="0"/>
        <w:adjustRightInd w:val="0"/>
        <w:jc w:val="center"/>
        <w:outlineLvl w:val="1"/>
        <w:rPr>
          <w:color w:val="000000"/>
          <w:sz w:val="28"/>
          <w:szCs w:val="28"/>
        </w:rPr>
      </w:pPr>
      <w:r>
        <w:rPr>
          <w:color w:val="000000"/>
          <w:sz w:val="28"/>
          <w:szCs w:val="28"/>
        </w:rPr>
        <w:t>Раздел I. ОБЩИЕ ПОЛОЖЕНИЯ</w:t>
      </w:r>
    </w:p>
    <w:p w:rsidR="00CC5C02" w:rsidRDefault="00CC5C02" w:rsidP="00CC5C02">
      <w:pPr>
        <w:widowControl w:val="0"/>
        <w:suppressAutoHyphens/>
        <w:autoSpaceDE w:val="0"/>
        <w:autoSpaceDN w:val="0"/>
        <w:adjustRightInd w:val="0"/>
        <w:jc w:val="both"/>
        <w:rPr>
          <w:color w:val="000000"/>
          <w:sz w:val="28"/>
          <w:szCs w:val="28"/>
        </w:rPr>
      </w:pPr>
    </w:p>
    <w:p w:rsidR="00CC5C02" w:rsidRDefault="00CC5C02" w:rsidP="00CC5C02">
      <w:pPr>
        <w:widowControl w:val="0"/>
        <w:suppressAutoHyphens/>
        <w:autoSpaceDE w:val="0"/>
        <w:autoSpaceDN w:val="0"/>
        <w:adjustRightInd w:val="0"/>
        <w:jc w:val="center"/>
        <w:outlineLvl w:val="2"/>
        <w:rPr>
          <w:color w:val="000000"/>
          <w:sz w:val="28"/>
          <w:szCs w:val="28"/>
        </w:rPr>
      </w:pPr>
      <w:bookmarkStart w:id="5" w:name="Par43"/>
      <w:bookmarkEnd w:id="5"/>
      <w:r>
        <w:rPr>
          <w:color w:val="000000"/>
          <w:sz w:val="28"/>
          <w:szCs w:val="28"/>
        </w:rPr>
        <w:t xml:space="preserve">Подраздел 1.1. ПРЕДМЕТ РЕГУЛИРОВАНИЯ </w:t>
      </w:r>
    </w:p>
    <w:p w:rsidR="00CC5C02" w:rsidRDefault="00CC5C02" w:rsidP="00CC5C02">
      <w:pPr>
        <w:widowControl w:val="0"/>
        <w:suppressAutoHyphens/>
        <w:autoSpaceDE w:val="0"/>
        <w:autoSpaceDN w:val="0"/>
        <w:adjustRightInd w:val="0"/>
        <w:jc w:val="center"/>
        <w:outlineLvl w:val="2"/>
        <w:rPr>
          <w:color w:val="000000"/>
          <w:sz w:val="28"/>
          <w:szCs w:val="28"/>
        </w:rPr>
      </w:pPr>
      <w:r>
        <w:rPr>
          <w:color w:val="000000"/>
          <w:sz w:val="28"/>
          <w:szCs w:val="28"/>
        </w:rPr>
        <w:t>АДМИНИСТРАТИВНОГО РЕГЛАМЕНТА</w:t>
      </w:r>
    </w:p>
    <w:p w:rsidR="00CC5C02" w:rsidRDefault="00CC5C02" w:rsidP="00CC5C02">
      <w:pPr>
        <w:suppressAutoHyphens/>
        <w:jc w:val="center"/>
        <w:rPr>
          <w:color w:val="000000"/>
          <w:sz w:val="28"/>
          <w:szCs w:val="28"/>
        </w:rPr>
      </w:pPr>
    </w:p>
    <w:p w:rsidR="00CC5C02" w:rsidRDefault="00CC5C02" w:rsidP="00CC5C02">
      <w:pPr>
        <w:pStyle w:val="af"/>
        <w:suppressAutoHyphens/>
        <w:spacing w:line="240" w:lineRule="auto"/>
        <w:ind w:left="0" w:firstLine="851"/>
        <w:jc w:val="both"/>
        <w:rPr>
          <w:rFonts w:ascii="Times New Roman" w:hAnsi="Times New Roman"/>
          <w:color w:val="000000"/>
          <w:sz w:val="28"/>
          <w:szCs w:val="28"/>
        </w:rPr>
      </w:pPr>
      <w:proofErr w:type="gramStart"/>
      <w:r>
        <w:rPr>
          <w:rFonts w:ascii="Times New Roman" w:hAnsi="Times New Roman"/>
          <w:color w:val="000000"/>
          <w:sz w:val="28"/>
          <w:szCs w:val="28"/>
        </w:rPr>
        <w:t>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определяет стандарты, сроки и последовательность административных процедур (действий) п</w:t>
      </w:r>
      <w:r w:rsidR="008F1DC7">
        <w:rPr>
          <w:rFonts w:ascii="Times New Roman" w:hAnsi="Times New Roman"/>
          <w:color w:val="000000"/>
          <w:sz w:val="28"/>
          <w:szCs w:val="28"/>
        </w:rPr>
        <w:t xml:space="preserve">о предоставлению администрации </w:t>
      </w:r>
      <w:r w:rsidR="003472E8">
        <w:rPr>
          <w:rFonts w:ascii="Times New Roman" w:hAnsi="Times New Roman"/>
          <w:color w:val="000000"/>
          <w:sz w:val="28"/>
          <w:szCs w:val="28"/>
        </w:rPr>
        <w:t>Подгорненского</w:t>
      </w:r>
      <w:r w:rsidR="008F1DC7">
        <w:rPr>
          <w:rFonts w:ascii="Times New Roman" w:hAnsi="Times New Roman"/>
          <w:color w:val="000000"/>
          <w:sz w:val="28"/>
          <w:szCs w:val="28"/>
        </w:rPr>
        <w:t xml:space="preserve"> </w:t>
      </w:r>
      <w:r>
        <w:rPr>
          <w:rFonts w:ascii="Times New Roman" w:hAnsi="Times New Roman"/>
          <w:color w:val="000000"/>
          <w:sz w:val="28"/>
          <w:szCs w:val="28"/>
        </w:rPr>
        <w:t xml:space="preserve"> сельского поселения </w:t>
      </w:r>
      <w:r w:rsidR="008F1DC7">
        <w:rPr>
          <w:rFonts w:ascii="Times New Roman" w:hAnsi="Times New Roman"/>
          <w:color w:val="000000"/>
          <w:sz w:val="28"/>
          <w:szCs w:val="28"/>
        </w:rPr>
        <w:t xml:space="preserve">Отрадненского </w:t>
      </w:r>
      <w:r>
        <w:rPr>
          <w:rFonts w:ascii="Times New Roman" w:hAnsi="Times New Roman"/>
          <w:color w:val="000000"/>
          <w:sz w:val="28"/>
          <w:szCs w:val="28"/>
        </w:rPr>
        <w:t>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w:t>
      </w:r>
      <w:proofErr w:type="gramEnd"/>
      <w:r>
        <w:rPr>
          <w:rFonts w:ascii="Times New Roman" w:hAnsi="Times New Roman"/>
          <w:color w:val="000000"/>
          <w:sz w:val="28"/>
          <w:szCs w:val="28"/>
        </w:rPr>
        <w:t xml:space="preserve"> услуга).</w:t>
      </w:r>
    </w:p>
    <w:p w:rsidR="00CC5C02" w:rsidRDefault="00CC5C02" w:rsidP="00CC5C02">
      <w:pPr>
        <w:suppressAutoHyphens/>
        <w:jc w:val="both"/>
        <w:rPr>
          <w:color w:val="000000"/>
          <w:sz w:val="28"/>
          <w:szCs w:val="28"/>
        </w:rPr>
      </w:pPr>
    </w:p>
    <w:p w:rsidR="00CC5C02" w:rsidRDefault="00CC5C02" w:rsidP="00CC5C02">
      <w:pPr>
        <w:widowControl w:val="0"/>
        <w:suppressAutoHyphens/>
        <w:autoSpaceDE w:val="0"/>
        <w:autoSpaceDN w:val="0"/>
        <w:adjustRightInd w:val="0"/>
        <w:jc w:val="center"/>
        <w:outlineLvl w:val="2"/>
        <w:rPr>
          <w:color w:val="000000"/>
          <w:sz w:val="28"/>
          <w:szCs w:val="28"/>
        </w:rPr>
      </w:pPr>
      <w:r>
        <w:rPr>
          <w:color w:val="000000"/>
          <w:sz w:val="28"/>
          <w:szCs w:val="28"/>
        </w:rPr>
        <w:t>Подраздел 1.2. КРУГ ЗАЯВИТЕЛЕЙ</w:t>
      </w:r>
    </w:p>
    <w:p w:rsidR="00CC5C02" w:rsidRDefault="00CC5C02" w:rsidP="00CC5C02">
      <w:pPr>
        <w:suppressAutoHyphens/>
        <w:jc w:val="both"/>
        <w:rPr>
          <w:color w:val="000000"/>
          <w:sz w:val="28"/>
          <w:szCs w:val="28"/>
        </w:rPr>
      </w:pPr>
    </w:p>
    <w:p w:rsidR="00CC5C02" w:rsidRDefault="00CC5C02" w:rsidP="00CC5C02">
      <w:pPr>
        <w:pStyle w:val="ConsPlusNormal"/>
        <w:suppressAutoHyphens/>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Заявителями на получение муниципальной услуги (далее – заявители) являются: владельцы транспортных средств (физические или юридические лица, индивидуальные предприниматели),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roofErr w:type="gramEnd"/>
    </w:p>
    <w:p w:rsidR="00CC5C02" w:rsidRDefault="00CC5C02" w:rsidP="00CC5C02">
      <w:pPr>
        <w:suppressAutoHyphens/>
        <w:jc w:val="both"/>
        <w:rPr>
          <w:color w:val="000000"/>
          <w:sz w:val="28"/>
          <w:szCs w:val="28"/>
        </w:rPr>
      </w:pPr>
    </w:p>
    <w:p w:rsidR="00CC5C02" w:rsidRDefault="00CC5C02" w:rsidP="00CC5C02">
      <w:pPr>
        <w:widowControl w:val="0"/>
        <w:autoSpaceDE w:val="0"/>
        <w:autoSpaceDN w:val="0"/>
        <w:adjustRightInd w:val="0"/>
        <w:jc w:val="center"/>
        <w:outlineLvl w:val="2"/>
        <w:rPr>
          <w:color w:val="000000"/>
          <w:sz w:val="28"/>
          <w:szCs w:val="28"/>
        </w:rPr>
      </w:pPr>
      <w:r>
        <w:rPr>
          <w:color w:val="000000"/>
          <w:sz w:val="28"/>
          <w:szCs w:val="28"/>
        </w:rPr>
        <w:t>Подраздел 1.3. ТРЕБОВАНИЯ К ПОРЯДКУ ИНФОРМИРОВАНИЯ</w:t>
      </w:r>
    </w:p>
    <w:p w:rsidR="00CC5C02" w:rsidRDefault="00CC5C02" w:rsidP="00CC5C02">
      <w:pPr>
        <w:widowControl w:val="0"/>
        <w:autoSpaceDE w:val="0"/>
        <w:autoSpaceDN w:val="0"/>
        <w:adjustRightInd w:val="0"/>
        <w:ind w:firstLine="720"/>
        <w:jc w:val="center"/>
        <w:rPr>
          <w:color w:val="000000"/>
          <w:sz w:val="28"/>
          <w:szCs w:val="28"/>
        </w:rPr>
      </w:pPr>
      <w:r>
        <w:rPr>
          <w:color w:val="000000"/>
          <w:sz w:val="28"/>
          <w:szCs w:val="28"/>
        </w:rPr>
        <w:t>О ПРЕДОСТАВЛЕНИИ МУНИЦИПАЛЬНОЙ УСЛУГИ</w:t>
      </w:r>
    </w:p>
    <w:p w:rsidR="00CC5C02" w:rsidRDefault="00CC5C02" w:rsidP="00CC5C02">
      <w:pPr>
        <w:widowControl w:val="0"/>
        <w:autoSpaceDE w:val="0"/>
        <w:autoSpaceDN w:val="0"/>
        <w:adjustRightInd w:val="0"/>
        <w:ind w:firstLine="720"/>
        <w:jc w:val="center"/>
        <w:rPr>
          <w:color w:val="000000"/>
          <w:sz w:val="28"/>
          <w:szCs w:val="28"/>
        </w:rPr>
      </w:pPr>
    </w:p>
    <w:p w:rsidR="00CC5C02" w:rsidRDefault="00CC5C02" w:rsidP="00CC5C02">
      <w:pPr>
        <w:widowControl w:val="0"/>
        <w:suppressAutoHyphens/>
        <w:ind w:firstLine="851"/>
        <w:jc w:val="both"/>
        <w:rPr>
          <w:sz w:val="28"/>
          <w:szCs w:val="28"/>
        </w:rPr>
      </w:pPr>
      <w:r>
        <w:rPr>
          <w:sz w:val="28"/>
          <w:szCs w:val="28"/>
        </w:rPr>
        <w:t>1.3.1.Информирование о предоставлении муниципальной услуги осуществляется:</w:t>
      </w:r>
    </w:p>
    <w:p w:rsidR="00CC5C02" w:rsidRDefault="00CC5C02" w:rsidP="00CC5C02">
      <w:pPr>
        <w:widowControl w:val="0"/>
        <w:suppressAutoHyphens/>
        <w:ind w:firstLine="851"/>
        <w:jc w:val="both"/>
        <w:rPr>
          <w:sz w:val="28"/>
          <w:szCs w:val="28"/>
        </w:rPr>
      </w:pPr>
      <w:r>
        <w:rPr>
          <w:sz w:val="28"/>
          <w:szCs w:val="28"/>
        </w:rPr>
        <w:t xml:space="preserve">1.3.1.1.В администрации </w:t>
      </w:r>
      <w:r w:rsidR="003472E8">
        <w:rPr>
          <w:color w:val="000000"/>
          <w:sz w:val="28"/>
          <w:szCs w:val="28"/>
        </w:rPr>
        <w:t>Подгорненского</w:t>
      </w:r>
      <w:r w:rsidR="008F1DC7">
        <w:rPr>
          <w:color w:val="000000"/>
          <w:sz w:val="28"/>
          <w:szCs w:val="28"/>
        </w:rPr>
        <w:t xml:space="preserve">  сельского поселения Отрадненского района </w:t>
      </w:r>
      <w:r>
        <w:rPr>
          <w:sz w:val="28"/>
          <w:szCs w:val="28"/>
        </w:rPr>
        <w:t>(далее - администрация):</w:t>
      </w:r>
    </w:p>
    <w:p w:rsidR="00CC5C02" w:rsidRDefault="00CC5C02" w:rsidP="00CC5C02">
      <w:pPr>
        <w:widowControl w:val="0"/>
        <w:suppressAutoHyphens/>
        <w:ind w:firstLine="851"/>
        <w:jc w:val="both"/>
        <w:rPr>
          <w:sz w:val="28"/>
          <w:szCs w:val="28"/>
        </w:rPr>
      </w:pPr>
      <w:r>
        <w:rPr>
          <w:sz w:val="28"/>
          <w:szCs w:val="28"/>
        </w:rPr>
        <w:t>в устной форме при личном обращении;</w:t>
      </w:r>
    </w:p>
    <w:p w:rsidR="00CC5C02" w:rsidRDefault="00CC5C02" w:rsidP="00CC5C02">
      <w:pPr>
        <w:widowControl w:val="0"/>
        <w:suppressAutoHyphens/>
        <w:ind w:firstLine="851"/>
        <w:jc w:val="both"/>
        <w:rPr>
          <w:sz w:val="28"/>
          <w:szCs w:val="28"/>
        </w:rPr>
      </w:pPr>
      <w:r>
        <w:rPr>
          <w:sz w:val="28"/>
          <w:szCs w:val="28"/>
        </w:rPr>
        <w:lastRenderedPageBreak/>
        <w:t>с использованием телефонной связи;</w:t>
      </w:r>
    </w:p>
    <w:p w:rsidR="00CC5C02" w:rsidRDefault="00CC5C02" w:rsidP="00CC5C02">
      <w:pPr>
        <w:widowControl w:val="0"/>
        <w:suppressAutoHyphens/>
        <w:ind w:firstLine="851"/>
        <w:jc w:val="both"/>
        <w:rPr>
          <w:sz w:val="28"/>
          <w:szCs w:val="28"/>
        </w:rPr>
      </w:pPr>
      <w:r>
        <w:rPr>
          <w:sz w:val="28"/>
          <w:szCs w:val="28"/>
        </w:rPr>
        <w:t>в форме электронного документа посредством направления на адрес электронной почты;</w:t>
      </w:r>
    </w:p>
    <w:p w:rsidR="00CC5C02" w:rsidRDefault="00CC5C02" w:rsidP="00CC5C02">
      <w:pPr>
        <w:widowControl w:val="0"/>
        <w:suppressAutoHyphens/>
        <w:ind w:firstLine="851"/>
        <w:jc w:val="both"/>
        <w:rPr>
          <w:sz w:val="28"/>
          <w:szCs w:val="28"/>
        </w:rPr>
      </w:pPr>
      <w:r>
        <w:rPr>
          <w:sz w:val="28"/>
          <w:szCs w:val="28"/>
        </w:rPr>
        <w:t xml:space="preserve">по письменным обращениям. </w:t>
      </w:r>
    </w:p>
    <w:p w:rsidR="00CC5C02" w:rsidRDefault="00CC5C02" w:rsidP="00CC5C02">
      <w:pPr>
        <w:widowControl w:val="0"/>
        <w:suppressAutoHyphens/>
        <w:ind w:firstLine="851"/>
        <w:jc w:val="both"/>
        <w:rPr>
          <w:sz w:val="28"/>
          <w:szCs w:val="28"/>
        </w:rPr>
      </w:pPr>
      <w:r>
        <w:rPr>
          <w:sz w:val="28"/>
          <w:szCs w:val="28"/>
        </w:rPr>
        <w:t xml:space="preserve">1.3.1.2. В многофункциональных центрах предоставления государственных и муниципальных услуг Краснодарского края (далее – МФЦ): </w:t>
      </w:r>
    </w:p>
    <w:p w:rsidR="00CC5C02" w:rsidRDefault="00CC5C02" w:rsidP="00CC5C02">
      <w:pPr>
        <w:autoSpaceDE w:val="0"/>
        <w:autoSpaceDN w:val="0"/>
        <w:adjustRightInd w:val="0"/>
        <w:ind w:firstLine="709"/>
        <w:jc w:val="both"/>
        <w:rPr>
          <w:sz w:val="28"/>
          <w:szCs w:val="28"/>
        </w:rPr>
      </w:pPr>
      <w:r>
        <w:rPr>
          <w:sz w:val="28"/>
          <w:szCs w:val="28"/>
        </w:rPr>
        <w:t>при личном обращении;</w:t>
      </w:r>
    </w:p>
    <w:p w:rsidR="00CC5C02" w:rsidRPr="00E614A9" w:rsidRDefault="00CC5C02" w:rsidP="00CC5C02">
      <w:pPr>
        <w:autoSpaceDE w:val="0"/>
        <w:autoSpaceDN w:val="0"/>
        <w:adjustRightInd w:val="0"/>
        <w:ind w:firstLine="709"/>
        <w:jc w:val="both"/>
        <w:rPr>
          <w:rFonts w:eastAsia="Calibri"/>
          <w:sz w:val="28"/>
          <w:szCs w:val="28"/>
        </w:rPr>
      </w:pPr>
      <w:r>
        <w:rPr>
          <w:sz w:val="28"/>
          <w:szCs w:val="28"/>
        </w:rPr>
        <w:t>посредством интернет-сайта – http://</w:t>
      </w:r>
      <w:r>
        <w:rPr>
          <w:sz w:val="28"/>
          <w:szCs w:val="28"/>
          <w:lang w:val="en-US"/>
        </w:rPr>
        <w:t>www</w:t>
      </w:r>
      <w:r>
        <w:rPr>
          <w:sz w:val="28"/>
          <w:szCs w:val="28"/>
        </w:rPr>
        <w:t>.</w:t>
      </w:r>
      <w:hyperlink r:id="rId6" w:history="1">
        <w:r w:rsidRPr="00E614A9">
          <w:rPr>
            <w:rStyle w:val="a3"/>
            <w:rFonts w:ascii="PT Sans" w:hAnsi="PT Sans"/>
            <w:color w:val="auto"/>
            <w:sz w:val="28"/>
            <w:szCs w:val="28"/>
            <w:u w:val="none"/>
            <w:bdr w:val="none" w:sz="0" w:space="0" w:color="auto" w:frame="1"/>
          </w:rPr>
          <w:t>e-mfc.ru</w:t>
        </w:r>
      </w:hyperlink>
      <w:r w:rsidRPr="00E614A9">
        <w:rPr>
          <w:rFonts w:eastAsia="Calibri"/>
          <w:sz w:val="28"/>
          <w:szCs w:val="28"/>
        </w:rPr>
        <w:t>.</w:t>
      </w:r>
    </w:p>
    <w:p w:rsidR="00CC5C02" w:rsidRPr="00E614A9" w:rsidRDefault="00CC5C02" w:rsidP="00CC5C02">
      <w:pPr>
        <w:widowControl w:val="0"/>
        <w:suppressAutoHyphens/>
        <w:ind w:firstLine="851"/>
        <w:jc w:val="both"/>
        <w:rPr>
          <w:sz w:val="28"/>
          <w:szCs w:val="28"/>
        </w:rPr>
      </w:pPr>
      <w:r w:rsidRPr="00E614A9">
        <w:rPr>
          <w:sz w:val="28"/>
          <w:szCs w:val="28"/>
        </w:rPr>
        <w:t xml:space="preserve">1.3.1.3. Посредством размещения информации на официальном сайте администрации, адрес официального сайта </w:t>
      </w:r>
      <w:r w:rsidR="00E972E4" w:rsidRPr="00E972E4">
        <w:rPr>
          <w:sz w:val="28"/>
          <w:szCs w:val="28"/>
        </w:rPr>
        <w:t>www.adm-podgornaya.ru</w:t>
      </w:r>
      <w:r w:rsidRPr="00E614A9">
        <w:rPr>
          <w:rFonts w:eastAsia="Arial"/>
          <w:sz w:val="28"/>
          <w:szCs w:val="28"/>
          <w:lang w:eastAsia="ar-SA"/>
        </w:rPr>
        <w:t xml:space="preserve">  </w:t>
      </w:r>
      <w:r w:rsidRPr="00E614A9">
        <w:rPr>
          <w:sz w:val="28"/>
          <w:szCs w:val="28"/>
        </w:rPr>
        <w:t>(далее - официальный сайт).</w:t>
      </w:r>
    </w:p>
    <w:p w:rsidR="00CC5C02" w:rsidRDefault="00CC5C02" w:rsidP="00CC5C02">
      <w:pPr>
        <w:autoSpaceDE w:val="0"/>
        <w:autoSpaceDN w:val="0"/>
        <w:adjustRightInd w:val="0"/>
        <w:ind w:firstLine="709"/>
        <w:jc w:val="both"/>
        <w:rPr>
          <w:sz w:val="28"/>
          <w:szCs w:val="28"/>
        </w:rPr>
      </w:pPr>
      <w:r w:rsidRPr="00E614A9">
        <w:rPr>
          <w:sz w:val="28"/>
          <w:szCs w:val="28"/>
        </w:rPr>
        <w:t>1.3.1.4.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7" w:history="1">
        <w:r w:rsidRPr="00E614A9">
          <w:rPr>
            <w:rStyle w:val="a3"/>
            <w:color w:val="auto"/>
            <w:sz w:val="28"/>
            <w:szCs w:val="28"/>
            <w:u w:val="none"/>
            <w:lang w:val="en-US"/>
          </w:rPr>
          <w:t>www</w:t>
        </w:r>
        <w:r w:rsidRPr="00E614A9">
          <w:rPr>
            <w:rStyle w:val="a3"/>
            <w:color w:val="auto"/>
            <w:sz w:val="28"/>
            <w:szCs w:val="28"/>
            <w:u w:val="none"/>
          </w:rPr>
          <w:t>.</w:t>
        </w:r>
        <w:r w:rsidRPr="00E614A9">
          <w:rPr>
            <w:rStyle w:val="a3"/>
            <w:color w:val="auto"/>
            <w:sz w:val="28"/>
            <w:szCs w:val="28"/>
            <w:u w:val="none"/>
            <w:lang w:val="en-US"/>
          </w:rPr>
          <w:t>gosuslugi</w:t>
        </w:r>
        <w:r w:rsidRPr="00E614A9">
          <w:rPr>
            <w:rStyle w:val="a3"/>
            <w:color w:val="auto"/>
            <w:sz w:val="28"/>
            <w:szCs w:val="28"/>
            <w:u w:val="none"/>
          </w:rPr>
          <w:t>.</w:t>
        </w:r>
        <w:r w:rsidRPr="00E614A9">
          <w:rPr>
            <w:rStyle w:val="a3"/>
            <w:color w:val="auto"/>
            <w:sz w:val="28"/>
            <w:szCs w:val="28"/>
            <w:u w:val="none"/>
            <w:lang w:val="en-US"/>
          </w:rPr>
          <w:t>ru</w:t>
        </w:r>
      </w:hyperlink>
      <w:r w:rsidRPr="00E614A9">
        <w:rPr>
          <w:sz w:val="28"/>
          <w:szCs w:val="28"/>
        </w:rPr>
        <w:t xml:space="preserve">) </w:t>
      </w:r>
      <w:r>
        <w:rPr>
          <w:sz w:val="28"/>
          <w:szCs w:val="28"/>
        </w:rPr>
        <w:t>(далее – Единый портал) и (или) региональном портале государственных и муниципальных услуг Краснодарского края (</w:t>
      </w:r>
      <w:r>
        <w:rPr>
          <w:sz w:val="28"/>
          <w:szCs w:val="28"/>
          <w:lang w:val="en-US"/>
        </w:rPr>
        <w:t>www</w:t>
      </w:r>
      <w:r>
        <w:rPr>
          <w:sz w:val="28"/>
          <w:szCs w:val="28"/>
        </w:rPr>
        <w:t xml:space="preserve">.pgu.krasnodar.ru) (далее – Портал Краснодарского края). </w:t>
      </w:r>
    </w:p>
    <w:p w:rsidR="00CC5C02" w:rsidRDefault="00CC5C02" w:rsidP="00CC5C02">
      <w:pPr>
        <w:autoSpaceDE w:val="0"/>
        <w:autoSpaceDN w:val="0"/>
        <w:adjustRightInd w:val="0"/>
        <w:ind w:firstLine="851"/>
        <w:jc w:val="both"/>
        <w:rPr>
          <w:sz w:val="28"/>
          <w:szCs w:val="28"/>
        </w:rPr>
      </w:pPr>
      <w:r>
        <w:rPr>
          <w:sz w:val="28"/>
          <w:szCs w:val="28"/>
        </w:rPr>
        <w:t>На Едином портале и на Портале Краснодарского края размещается следующая информация:</w:t>
      </w:r>
    </w:p>
    <w:p w:rsidR="00CC5C02" w:rsidRDefault="00CC5C02" w:rsidP="00CC5C02">
      <w:pPr>
        <w:autoSpaceDE w:val="0"/>
        <w:autoSpaceDN w:val="0"/>
        <w:adjustRightInd w:val="0"/>
        <w:ind w:firstLine="851"/>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5C02" w:rsidRDefault="00CC5C02" w:rsidP="00CC5C02">
      <w:pPr>
        <w:autoSpaceDE w:val="0"/>
        <w:autoSpaceDN w:val="0"/>
        <w:adjustRightInd w:val="0"/>
        <w:ind w:firstLine="851"/>
        <w:jc w:val="both"/>
        <w:rPr>
          <w:sz w:val="28"/>
          <w:szCs w:val="28"/>
        </w:rPr>
      </w:pPr>
      <w:r>
        <w:rPr>
          <w:sz w:val="28"/>
          <w:szCs w:val="28"/>
        </w:rPr>
        <w:t>2) круг заявителей;</w:t>
      </w:r>
    </w:p>
    <w:p w:rsidR="00CC5C02" w:rsidRDefault="00CC5C02" w:rsidP="00CC5C02">
      <w:pPr>
        <w:autoSpaceDE w:val="0"/>
        <w:autoSpaceDN w:val="0"/>
        <w:adjustRightInd w:val="0"/>
        <w:ind w:firstLine="851"/>
        <w:jc w:val="both"/>
        <w:rPr>
          <w:sz w:val="28"/>
          <w:szCs w:val="28"/>
        </w:rPr>
      </w:pPr>
      <w:r>
        <w:rPr>
          <w:sz w:val="28"/>
          <w:szCs w:val="28"/>
        </w:rPr>
        <w:t>3) срок предоставления муниципальной услуги;</w:t>
      </w:r>
    </w:p>
    <w:p w:rsidR="00CC5C02" w:rsidRDefault="00CC5C02" w:rsidP="00CC5C02">
      <w:pPr>
        <w:autoSpaceDE w:val="0"/>
        <w:autoSpaceDN w:val="0"/>
        <w:adjustRightInd w:val="0"/>
        <w:ind w:firstLine="851"/>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5C02" w:rsidRDefault="00CC5C02" w:rsidP="00CC5C02">
      <w:pPr>
        <w:autoSpaceDE w:val="0"/>
        <w:autoSpaceDN w:val="0"/>
        <w:adjustRightInd w:val="0"/>
        <w:ind w:firstLine="851"/>
        <w:jc w:val="both"/>
        <w:rPr>
          <w:sz w:val="28"/>
          <w:szCs w:val="28"/>
        </w:rPr>
      </w:pPr>
      <w:r>
        <w:rPr>
          <w:sz w:val="28"/>
          <w:szCs w:val="28"/>
        </w:rPr>
        <w:t>5) исчерпывающий перечень оснований для приостановления или отказа в предоставлении муниципальной услуги;</w:t>
      </w:r>
    </w:p>
    <w:p w:rsidR="00CC5C02" w:rsidRDefault="00CC5C02" w:rsidP="00CC5C02">
      <w:pPr>
        <w:autoSpaceDE w:val="0"/>
        <w:autoSpaceDN w:val="0"/>
        <w:adjustRightInd w:val="0"/>
        <w:ind w:firstLine="851"/>
        <w:jc w:val="both"/>
        <w:rPr>
          <w:sz w:val="28"/>
          <w:szCs w:val="28"/>
        </w:rPr>
      </w:pPr>
      <w:r>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C5C02" w:rsidRDefault="00CC5C02" w:rsidP="00CC5C02">
      <w:pPr>
        <w:autoSpaceDE w:val="0"/>
        <w:autoSpaceDN w:val="0"/>
        <w:adjustRightInd w:val="0"/>
        <w:ind w:firstLine="851"/>
        <w:jc w:val="both"/>
        <w:rPr>
          <w:sz w:val="28"/>
          <w:szCs w:val="28"/>
        </w:rPr>
      </w:pPr>
      <w:r>
        <w:rPr>
          <w:sz w:val="28"/>
          <w:szCs w:val="28"/>
        </w:rPr>
        <w:t>7) формы заявлений (уведомлений, сообщений), используемые при предоставлении муниципальной услуги.</w:t>
      </w:r>
    </w:p>
    <w:p w:rsidR="00CC5C02" w:rsidRDefault="00CC5C02" w:rsidP="00CC5C02">
      <w:pPr>
        <w:autoSpaceDE w:val="0"/>
        <w:autoSpaceDN w:val="0"/>
        <w:adjustRightInd w:val="0"/>
        <w:ind w:firstLine="851"/>
        <w:jc w:val="both"/>
        <w:rPr>
          <w:sz w:val="28"/>
          <w:szCs w:val="28"/>
        </w:rPr>
      </w:pPr>
      <w:r>
        <w:rPr>
          <w:sz w:val="28"/>
          <w:szCs w:val="28"/>
        </w:rPr>
        <w:t>Информация на Едином портале и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C5C02" w:rsidRDefault="00CC5C02" w:rsidP="00CC5C02">
      <w:pPr>
        <w:autoSpaceDE w:val="0"/>
        <w:autoSpaceDN w:val="0"/>
        <w:adjustRightInd w:val="0"/>
        <w:ind w:firstLine="709"/>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w:t>
      </w:r>
      <w:r>
        <w:rPr>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C5C02" w:rsidRDefault="00CC5C02" w:rsidP="00CC5C02">
      <w:pPr>
        <w:autoSpaceDE w:val="0"/>
        <w:autoSpaceDN w:val="0"/>
        <w:adjustRightInd w:val="0"/>
        <w:ind w:firstLine="709"/>
        <w:jc w:val="both"/>
        <w:rPr>
          <w:color w:val="000000"/>
          <w:sz w:val="28"/>
          <w:szCs w:val="28"/>
        </w:rPr>
      </w:pPr>
      <w:r>
        <w:rPr>
          <w:color w:val="000000"/>
          <w:sz w:val="28"/>
          <w:szCs w:val="28"/>
        </w:rPr>
        <w:t>1.3.1.5. Посредством размещения информационных стендов в МФЦ и администрации.</w:t>
      </w:r>
    </w:p>
    <w:p w:rsidR="00CC5C02" w:rsidRDefault="00CC5C02" w:rsidP="00CC5C02">
      <w:pPr>
        <w:widowControl w:val="0"/>
        <w:suppressAutoHyphens/>
        <w:ind w:firstLine="851"/>
        <w:jc w:val="both"/>
        <w:rPr>
          <w:sz w:val="28"/>
          <w:szCs w:val="28"/>
        </w:rPr>
      </w:pPr>
      <w:r>
        <w:rPr>
          <w:sz w:val="28"/>
          <w:szCs w:val="28"/>
        </w:rPr>
        <w:t>На информационных стендах, размещенных в администрации и МФЦ, указываются следующие сведения:</w:t>
      </w:r>
    </w:p>
    <w:p w:rsidR="00CC5C02" w:rsidRDefault="00CC5C02" w:rsidP="00CC5C02">
      <w:pPr>
        <w:widowControl w:val="0"/>
        <w:suppressAutoHyphens/>
        <w:ind w:firstLine="851"/>
        <w:jc w:val="both"/>
        <w:rPr>
          <w:sz w:val="28"/>
          <w:szCs w:val="28"/>
        </w:rPr>
      </w:pPr>
      <w:r>
        <w:rPr>
          <w:sz w:val="28"/>
          <w:szCs w:val="28"/>
        </w:rPr>
        <w:t>режим работы, адрес администрации и МФЦ;</w:t>
      </w:r>
    </w:p>
    <w:p w:rsidR="00CC5C02" w:rsidRDefault="00CC5C02" w:rsidP="00CC5C02">
      <w:pPr>
        <w:widowControl w:val="0"/>
        <w:suppressAutoHyphens/>
        <w:ind w:firstLine="851"/>
        <w:jc w:val="both"/>
        <w:rPr>
          <w:sz w:val="28"/>
          <w:szCs w:val="28"/>
        </w:rPr>
      </w:pPr>
      <w:r>
        <w:rPr>
          <w:sz w:val="28"/>
          <w:szCs w:val="28"/>
        </w:rPr>
        <w:t>адрес официального сайта администрации, адрес электронной почты администрации;</w:t>
      </w:r>
    </w:p>
    <w:p w:rsidR="00CC5C02" w:rsidRDefault="00CC5C02" w:rsidP="00CC5C02">
      <w:pPr>
        <w:widowControl w:val="0"/>
        <w:suppressAutoHyphens/>
        <w:ind w:firstLine="851"/>
        <w:jc w:val="both"/>
        <w:rPr>
          <w:sz w:val="28"/>
          <w:szCs w:val="28"/>
        </w:rPr>
      </w:pPr>
      <w:r>
        <w:rPr>
          <w:sz w:val="28"/>
          <w:szCs w:val="28"/>
        </w:rPr>
        <w:t>почтовые адреса, телефоны, фамилии должностных лиц администрации и МФЦ;</w:t>
      </w:r>
    </w:p>
    <w:p w:rsidR="00CC5C02" w:rsidRDefault="00CC5C02" w:rsidP="00CC5C02">
      <w:pPr>
        <w:widowControl w:val="0"/>
        <w:suppressAutoHyphens/>
        <w:ind w:firstLine="851"/>
        <w:jc w:val="both"/>
        <w:rPr>
          <w:sz w:val="28"/>
          <w:szCs w:val="28"/>
        </w:rPr>
      </w:pPr>
      <w:r>
        <w:rPr>
          <w:sz w:val="28"/>
          <w:szCs w:val="28"/>
        </w:rPr>
        <w:t>порядок информирования заявителей о предоставлении муниципальной услуги;</w:t>
      </w:r>
    </w:p>
    <w:p w:rsidR="00CC5C02" w:rsidRDefault="00CC5C02" w:rsidP="00CC5C02">
      <w:pPr>
        <w:widowControl w:val="0"/>
        <w:suppressAutoHyphens/>
        <w:ind w:firstLine="851"/>
        <w:jc w:val="both"/>
        <w:rPr>
          <w:sz w:val="28"/>
          <w:szCs w:val="28"/>
        </w:rPr>
      </w:pPr>
      <w:r>
        <w:rPr>
          <w:sz w:val="28"/>
          <w:szCs w:val="28"/>
        </w:rPr>
        <w:t>порядок и сроки предоставления муниципальной услуги;</w:t>
      </w:r>
    </w:p>
    <w:p w:rsidR="00CC5C02" w:rsidRDefault="00CC5C02" w:rsidP="00CC5C02">
      <w:pPr>
        <w:widowControl w:val="0"/>
        <w:suppressAutoHyphens/>
        <w:ind w:firstLine="851"/>
        <w:jc w:val="both"/>
        <w:rPr>
          <w:sz w:val="28"/>
          <w:szCs w:val="28"/>
        </w:rPr>
      </w:pPr>
      <w:r>
        <w:rPr>
          <w:sz w:val="28"/>
          <w:szCs w:val="28"/>
        </w:rPr>
        <w:t>форма заявления о предоставлении муниципальной услуги и образец его заполнения;</w:t>
      </w:r>
    </w:p>
    <w:p w:rsidR="00CC5C02" w:rsidRDefault="00CC5C02" w:rsidP="00CC5C02">
      <w:pPr>
        <w:widowControl w:val="0"/>
        <w:suppressAutoHyphens/>
        <w:ind w:firstLine="851"/>
        <w:jc w:val="both"/>
        <w:rPr>
          <w:sz w:val="28"/>
          <w:szCs w:val="28"/>
        </w:rPr>
      </w:pPr>
      <w:r>
        <w:rPr>
          <w:sz w:val="28"/>
          <w:szCs w:val="28"/>
        </w:rPr>
        <w:t>исчерпывающий перечень документов, необходимых для предоставления муниципальной услуги;</w:t>
      </w:r>
    </w:p>
    <w:p w:rsidR="00CC5C02" w:rsidRDefault="00CC5C02" w:rsidP="00CC5C02">
      <w:pPr>
        <w:widowControl w:val="0"/>
        <w:suppressAutoHyphens/>
        <w:ind w:firstLine="851"/>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CC5C02" w:rsidRDefault="00CC5C02" w:rsidP="00CC5C02">
      <w:pPr>
        <w:widowControl w:val="0"/>
        <w:suppressAutoHyphens/>
        <w:ind w:firstLine="851"/>
        <w:jc w:val="both"/>
        <w:rPr>
          <w:sz w:val="28"/>
          <w:szCs w:val="28"/>
        </w:rPr>
      </w:pPr>
      <w:r>
        <w:rPr>
          <w:sz w:val="28"/>
          <w:szCs w:val="28"/>
        </w:rPr>
        <w:t>исчерпывающий перечень оснований для отказа в предоставлении муниципальной услуги;</w:t>
      </w:r>
    </w:p>
    <w:p w:rsidR="00CC5C02" w:rsidRDefault="00CC5C02" w:rsidP="00CC5C02">
      <w:pPr>
        <w:widowControl w:val="0"/>
        <w:suppressAutoHyphens/>
        <w:ind w:firstLine="851"/>
        <w:jc w:val="both"/>
        <w:rPr>
          <w:sz w:val="28"/>
          <w:szCs w:val="28"/>
        </w:rPr>
      </w:pPr>
      <w:r>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C5C02" w:rsidRDefault="00CC5C02" w:rsidP="00CC5C02">
      <w:pPr>
        <w:widowControl w:val="0"/>
        <w:suppressAutoHyphens/>
        <w:ind w:firstLine="851"/>
        <w:jc w:val="both"/>
        <w:rPr>
          <w:sz w:val="28"/>
          <w:szCs w:val="28"/>
        </w:rPr>
      </w:pPr>
      <w:r>
        <w:rPr>
          <w:sz w:val="28"/>
          <w:szCs w:val="28"/>
        </w:rPr>
        <w:t>Указанная информация размещается также на официальном сайте администрации и на сайте МФЦ.</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1.3.1.6. Посредством телефонной связи </w:t>
      </w:r>
      <w:proofErr w:type="spellStart"/>
      <w:r>
        <w:rPr>
          <w:rFonts w:ascii="Times New Roman CYR" w:hAnsi="Times New Roman CYR"/>
          <w:sz w:val="28"/>
          <w:szCs w:val="28"/>
          <w:lang w:val="en-US"/>
        </w:rPr>
        <w:t>CaII</w:t>
      </w:r>
      <w:proofErr w:type="spellEnd"/>
      <w:r>
        <w:rPr>
          <w:rFonts w:ascii="Times New Roman CYR" w:hAnsi="Times New Roman CYR"/>
          <w:sz w:val="28"/>
          <w:szCs w:val="28"/>
        </w:rPr>
        <w:t>-центра (горячей линии) – 8800-100-900</w:t>
      </w:r>
      <w:r>
        <w:rPr>
          <w:sz w:val="28"/>
          <w:szCs w:val="28"/>
        </w:rPr>
        <w:t>.</w:t>
      </w:r>
    </w:p>
    <w:p w:rsidR="00CC5C02" w:rsidRDefault="00CC5C02" w:rsidP="00CC5C02">
      <w:pPr>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CC5C02" w:rsidRDefault="00CC5C02" w:rsidP="00CC5C02">
      <w:pPr>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C5C02" w:rsidRDefault="00CC5C02" w:rsidP="00CC5C02">
      <w:pPr>
        <w:autoSpaceDE w:val="0"/>
        <w:autoSpaceDN w:val="0"/>
        <w:adjustRightInd w:val="0"/>
        <w:ind w:firstLine="709"/>
        <w:jc w:val="both"/>
        <w:rPr>
          <w:color w:val="000000"/>
          <w:sz w:val="28"/>
          <w:szCs w:val="28"/>
        </w:rPr>
      </w:pPr>
      <w:proofErr w:type="gramStart"/>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C5C02" w:rsidRDefault="00CC5C02" w:rsidP="00CC5C02">
      <w:pPr>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C5C02" w:rsidRDefault="00CC5C02" w:rsidP="00CC5C02">
      <w:pPr>
        <w:autoSpaceDE w:val="0"/>
        <w:autoSpaceDN w:val="0"/>
        <w:adjustRightInd w:val="0"/>
        <w:ind w:firstLine="709"/>
        <w:jc w:val="both"/>
        <w:rPr>
          <w:color w:val="000000"/>
          <w:sz w:val="28"/>
          <w:szCs w:val="28"/>
        </w:rPr>
      </w:pPr>
      <w:r>
        <w:rPr>
          <w:color w:val="000000"/>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CC5C02" w:rsidRDefault="00CC5C02" w:rsidP="00CC5C02">
      <w:pPr>
        <w:widowControl w:val="0"/>
        <w:suppressAutoHyphens/>
        <w:ind w:firstLine="851"/>
        <w:jc w:val="both"/>
        <w:rPr>
          <w:sz w:val="28"/>
          <w:szCs w:val="28"/>
        </w:rPr>
      </w:pPr>
      <w:r>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C5C02" w:rsidRDefault="00CC5C02" w:rsidP="00CC5C02">
      <w:pPr>
        <w:autoSpaceDE w:val="0"/>
        <w:autoSpaceDN w:val="0"/>
        <w:adjustRightInd w:val="0"/>
        <w:ind w:firstLine="709"/>
        <w:jc w:val="both"/>
        <w:rPr>
          <w:sz w:val="28"/>
          <w:szCs w:val="28"/>
        </w:rPr>
      </w:pPr>
      <w:r>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C5C02" w:rsidRDefault="00CC5C02" w:rsidP="00CC5C02">
      <w:pPr>
        <w:autoSpaceDE w:val="0"/>
        <w:autoSpaceDN w:val="0"/>
        <w:adjustRightInd w:val="0"/>
        <w:ind w:firstLine="709"/>
        <w:jc w:val="both"/>
        <w:rPr>
          <w:color w:val="000000"/>
          <w:sz w:val="28"/>
          <w:szCs w:val="28"/>
        </w:rPr>
      </w:pPr>
      <w:r>
        <w:rPr>
          <w:color w:val="000000"/>
          <w:sz w:val="28"/>
          <w:szCs w:val="28"/>
        </w:rPr>
        <w:t>1.3.3. Информация о местонахождении и графике работы, справочных телефонах администрации, МФЦ:</w:t>
      </w:r>
    </w:p>
    <w:p w:rsidR="00CC5C02" w:rsidRDefault="00CC5C02" w:rsidP="00CC5C02">
      <w:pPr>
        <w:widowControl w:val="0"/>
        <w:suppressAutoHyphens/>
        <w:ind w:firstLine="851"/>
        <w:jc w:val="both"/>
        <w:rPr>
          <w:sz w:val="28"/>
          <w:szCs w:val="28"/>
        </w:rPr>
      </w:pPr>
      <w:r>
        <w:rPr>
          <w:sz w:val="28"/>
          <w:szCs w:val="28"/>
        </w:rPr>
        <w:t>1.3.3.1.Администрация расположена по адресу:</w:t>
      </w:r>
    </w:p>
    <w:p w:rsidR="00CC5C02" w:rsidRPr="008F1DC7" w:rsidRDefault="00CC5C02" w:rsidP="00CC5C02">
      <w:pPr>
        <w:widowControl w:val="0"/>
        <w:suppressAutoHyphens/>
        <w:ind w:firstLine="851"/>
        <w:jc w:val="both"/>
        <w:rPr>
          <w:sz w:val="28"/>
          <w:szCs w:val="28"/>
        </w:rPr>
      </w:pPr>
      <w:r>
        <w:rPr>
          <w:sz w:val="28"/>
          <w:szCs w:val="28"/>
        </w:rPr>
        <w:t>352</w:t>
      </w:r>
      <w:r w:rsidR="008F1DC7">
        <w:rPr>
          <w:sz w:val="28"/>
          <w:szCs w:val="28"/>
        </w:rPr>
        <w:t xml:space="preserve">253 </w:t>
      </w:r>
      <w:r>
        <w:rPr>
          <w:sz w:val="28"/>
          <w:szCs w:val="28"/>
        </w:rPr>
        <w:t xml:space="preserve">Россия, Краснодарский край, </w:t>
      </w:r>
      <w:r w:rsidR="008F1DC7">
        <w:rPr>
          <w:sz w:val="28"/>
          <w:szCs w:val="28"/>
        </w:rPr>
        <w:t xml:space="preserve">Отрадненский </w:t>
      </w:r>
      <w:r>
        <w:rPr>
          <w:sz w:val="28"/>
          <w:szCs w:val="28"/>
        </w:rPr>
        <w:t xml:space="preserve"> район,  с</w:t>
      </w:r>
      <w:r w:rsidR="004A566B">
        <w:rPr>
          <w:sz w:val="28"/>
          <w:szCs w:val="28"/>
        </w:rPr>
        <w:t>т</w:t>
      </w:r>
      <w:r>
        <w:rPr>
          <w:sz w:val="28"/>
          <w:szCs w:val="28"/>
        </w:rPr>
        <w:t xml:space="preserve">. </w:t>
      </w:r>
      <w:r w:rsidR="004A566B">
        <w:rPr>
          <w:sz w:val="28"/>
          <w:szCs w:val="28"/>
        </w:rPr>
        <w:t>Подгорная</w:t>
      </w:r>
      <w:proofErr w:type="gramStart"/>
      <w:r w:rsidR="008F1DC7">
        <w:rPr>
          <w:sz w:val="28"/>
          <w:szCs w:val="28"/>
        </w:rPr>
        <w:t xml:space="preserve"> </w:t>
      </w:r>
      <w:r>
        <w:rPr>
          <w:sz w:val="28"/>
          <w:szCs w:val="28"/>
        </w:rPr>
        <w:t>,</w:t>
      </w:r>
      <w:proofErr w:type="gramEnd"/>
      <w:r>
        <w:rPr>
          <w:sz w:val="28"/>
          <w:szCs w:val="28"/>
        </w:rPr>
        <w:t xml:space="preserve"> ул. </w:t>
      </w:r>
      <w:r w:rsidR="008F1DC7">
        <w:rPr>
          <w:sz w:val="28"/>
          <w:szCs w:val="28"/>
        </w:rPr>
        <w:t xml:space="preserve">Красная </w:t>
      </w:r>
      <w:r>
        <w:rPr>
          <w:sz w:val="28"/>
          <w:szCs w:val="28"/>
        </w:rPr>
        <w:t xml:space="preserve">, </w:t>
      </w:r>
      <w:r w:rsidR="004A566B">
        <w:rPr>
          <w:sz w:val="28"/>
          <w:szCs w:val="28"/>
        </w:rPr>
        <w:t>28</w:t>
      </w:r>
      <w:r>
        <w:rPr>
          <w:sz w:val="28"/>
          <w:szCs w:val="28"/>
        </w:rPr>
        <w:t xml:space="preserve">, электронный адрес: </w:t>
      </w:r>
      <w:proofErr w:type="spellStart"/>
      <w:r w:rsidR="004A566B">
        <w:rPr>
          <w:sz w:val="28"/>
          <w:szCs w:val="28"/>
        </w:rPr>
        <w:t>adm</w:t>
      </w:r>
      <w:proofErr w:type="spellEnd"/>
      <w:r w:rsidR="004A566B">
        <w:rPr>
          <w:sz w:val="28"/>
          <w:szCs w:val="28"/>
          <w:lang w:val="en-US"/>
        </w:rPr>
        <w:t>in</w:t>
      </w:r>
      <w:r w:rsidR="004A566B" w:rsidRPr="004A566B">
        <w:rPr>
          <w:sz w:val="28"/>
          <w:szCs w:val="28"/>
        </w:rPr>
        <w:t>_</w:t>
      </w:r>
      <w:proofErr w:type="spellStart"/>
      <w:r w:rsidR="004A566B">
        <w:rPr>
          <w:sz w:val="28"/>
          <w:szCs w:val="28"/>
        </w:rPr>
        <w:t>podgorna</w:t>
      </w:r>
      <w:proofErr w:type="spellEnd"/>
      <w:r w:rsidR="004A566B">
        <w:rPr>
          <w:sz w:val="28"/>
          <w:szCs w:val="28"/>
          <w:lang w:val="en-US"/>
        </w:rPr>
        <w:t>j</w:t>
      </w:r>
      <w:r w:rsidR="004A566B">
        <w:rPr>
          <w:sz w:val="28"/>
          <w:szCs w:val="28"/>
        </w:rPr>
        <w:t>a</w:t>
      </w:r>
      <w:r w:rsidR="008F1DC7" w:rsidRPr="008F1DC7">
        <w:rPr>
          <w:rFonts w:eastAsia="Arial"/>
          <w:sz w:val="28"/>
          <w:szCs w:val="28"/>
          <w:lang w:eastAsia="ar-SA"/>
        </w:rPr>
        <w:t>@</w:t>
      </w:r>
      <w:r w:rsidR="008F1DC7">
        <w:rPr>
          <w:rFonts w:eastAsia="Arial"/>
          <w:sz w:val="28"/>
          <w:szCs w:val="28"/>
          <w:lang w:val="en-US" w:eastAsia="ar-SA"/>
        </w:rPr>
        <w:t>mail</w:t>
      </w:r>
      <w:r w:rsidR="008F1DC7" w:rsidRPr="008F1DC7">
        <w:rPr>
          <w:rFonts w:eastAsia="Arial"/>
          <w:sz w:val="28"/>
          <w:szCs w:val="28"/>
          <w:lang w:eastAsia="ar-SA"/>
        </w:rPr>
        <w:t>.</w:t>
      </w:r>
      <w:proofErr w:type="spellStart"/>
      <w:r w:rsidR="008F1DC7">
        <w:rPr>
          <w:rFonts w:eastAsia="Arial"/>
          <w:sz w:val="28"/>
          <w:szCs w:val="28"/>
          <w:lang w:val="en-US" w:eastAsia="ar-SA"/>
        </w:rPr>
        <w:t>ru</w:t>
      </w:r>
      <w:proofErr w:type="spellEnd"/>
    </w:p>
    <w:p w:rsidR="00CC5C02" w:rsidRPr="004A566B" w:rsidRDefault="00CC5C02" w:rsidP="00CC5C02">
      <w:pPr>
        <w:widowControl w:val="0"/>
        <w:suppressAutoHyphens/>
        <w:ind w:firstLine="851"/>
        <w:jc w:val="both"/>
        <w:rPr>
          <w:sz w:val="28"/>
          <w:szCs w:val="28"/>
          <w:lang w:val="en-US"/>
        </w:rPr>
      </w:pPr>
      <w:r>
        <w:rPr>
          <w:sz w:val="28"/>
          <w:szCs w:val="28"/>
        </w:rPr>
        <w:t>Справочные телефоны: 8(861</w:t>
      </w:r>
      <w:r w:rsidR="008F1DC7" w:rsidRPr="008F1DC7">
        <w:rPr>
          <w:sz w:val="28"/>
          <w:szCs w:val="28"/>
        </w:rPr>
        <w:t>44</w:t>
      </w:r>
      <w:r>
        <w:rPr>
          <w:sz w:val="28"/>
          <w:szCs w:val="28"/>
        </w:rPr>
        <w:t xml:space="preserve">) </w:t>
      </w:r>
      <w:r w:rsidR="004A566B">
        <w:rPr>
          <w:sz w:val="28"/>
          <w:szCs w:val="28"/>
          <w:lang w:val="en-US"/>
        </w:rPr>
        <w:t>94238</w:t>
      </w:r>
    </w:p>
    <w:p w:rsidR="00CC5C02" w:rsidRDefault="00CC5C02" w:rsidP="00CC5C02">
      <w:pPr>
        <w:widowControl w:val="0"/>
        <w:suppressAutoHyphens/>
        <w:ind w:firstLine="851"/>
        <w:jc w:val="both"/>
        <w:rPr>
          <w:sz w:val="28"/>
          <w:szCs w:val="28"/>
        </w:rPr>
      </w:pPr>
      <w:r>
        <w:rPr>
          <w:sz w:val="28"/>
          <w:szCs w:val="28"/>
        </w:rPr>
        <w:t xml:space="preserve">График работы администрации: </w:t>
      </w:r>
      <w:r w:rsidR="008F1DC7">
        <w:rPr>
          <w:rFonts w:eastAsia="Arial"/>
          <w:sz w:val="28"/>
          <w:szCs w:val="28"/>
          <w:lang w:eastAsia="ar-SA"/>
        </w:rPr>
        <w:t>понедельник - пятница с 8.0</w:t>
      </w:r>
      <w:r>
        <w:rPr>
          <w:rFonts w:eastAsia="Arial"/>
          <w:sz w:val="28"/>
          <w:szCs w:val="28"/>
          <w:lang w:eastAsia="ar-SA"/>
        </w:rPr>
        <w:t xml:space="preserve">0 часов до </w:t>
      </w:r>
      <w:r w:rsidR="008F1DC7" w:rsidRPr="008F1DC7">
        <w:rPr>
          <w:rFonts w:eastAsia="Arial"/>
          <w:sz w:val="28"/>
          <w:szCs w:val="28"/>
          <w:lang w:eastAsia="ar-SA"/>
        </w:rPr>
        <w:t>16-15</w:t>
      </w:r>
      <w:r>
        <w:rPr>
          <w:rFonts w:eastAsia="Arial"/>
          <w:sz w:val="28"/>
          <w:szCs w:val="28"/>
          <w:lang w:eastAsia="ar-SA"/>
        </w:rPr>
        <w:t xml:space="preserve"> часов, перерыв с 12.</w:t>
      </w:r>
      <w:r w:rsidR="008F1DC7" w:rsidRPr="008F1DC7">
        <w:rPr>
          <w:rFonts w:eastAsia="Arial"/>
          <w:sz w:val="28"/>
          <w:szCs w:val="28"/>
          <w:lang w:eastAsia="ar-SA"/>
        </w:rPr>
        <w:t>00</w:t>
      </w:r>
      <w:r>
        <w:rPr>
          <w:rFonts w:eastAsia="Arial"/>
          <w:sz w:val="28"/>
          <w:szCs w:val="28"/>
          <w:lang w:eastAsia="ar-SA"/>
        </w:rPr>
        <w:t xml:space="preserve"> часов до 13.</w:t>
      </w:r>
      <w:r w:rsidR="008F1DC7" w:rsidRPr="008F1DC7">
        <w:rPr>
          <w:rFonts w:eastAsia="Arial"/>
          <w:sz w:val="28"/>
          <w:szCs w:val="28"/>
          <w:lang w:eastAsia="ar-SA"/>
        </w:rPr>
        <w:t>00</w:t>
      </w:r>
      <w:r>
        <w:rPr>
          <w:rFonts w:eastAsia="Arial"/>
          <w:sz w:val="28"/>
          <w:szCs w:val="28"/>
          <w:lang w:eastAsia="ar-SA"/>
        </w:rPr>
        <w:t xml:space="preserve"> часов</w:t>
      </w:r>
      <w:r>
        <w:rPr>
          <w:sz w:val="28"/>
          <w:szCs w:val="28"/>
        </w:rPr>
        <w:t>.</w:t>
      </w:r>
    </w:p>
    <w:p w:rsidR="00CC5C02" w:rsidRDefault="00CC5C02" w:rsidP="00CC5C02">
      <w:pPr>
        <w:widowControl w:val="0"/>
        <w:suppressAutoHyphens/>
        <w:ind w:firstLine="851"/>
        <w:jc w:val="both"/>
        <w:rPr>
          <w:sz w:val="28"/>
          <w:szCs w:val="28"/>
        </w:rPr>
      </w:pPr>
      <w:r>
        <w:rPr>
          <w:sz w:val="28"/>
          <w:szCs w:val="28"/>
        </w:rPr>
        <w:t xml:space="preserve">Адрес сайта - </w:t>
      </w:r>
      <w:r w:rsidR="00145CF2" w:rsidRPr="00145CF2">
        <w:rPr>
          <w:sz w:val="28"/>
          <w:szCs w:val="28"/>
        </w:rPr>
        <w:t>www.adm-podgornaya.ru</w:t>
      </w:r>
      <w:r w:rsidR="008F1DC7" w:rsidRPr="00E614A9">
        <w:rPr>
          <w:rFonts w:eastAsia="Arial"/>
          <w:sz w:val="28"/>
          <w:szCs w:val="28"/>
          <w:lang w:eastAsia="ar-SA"/>
        </w:rPr>
        <w:t xml:space="preserve">  </w:t>
      </w:r>
    </w:p>
    <w:p w:rsidR="00CC5C02" w:rsidRDefault="00CC5C02" w:rsidP="00CC5C02">
      <w:pPr>
        <w:widowControl w:val="0"/>
        <w:suppressAutoHyphens/>
        <w:ind w:firstLine="851"/>
        <w:jc w:val="both"/>
        <w:rPr>
          <w:sz w:val="28"/>
          <w:szCs w:val="28"/>
        </w:rPr>
      </w:pPr>
      <w:r>
        <w:rPr>
          <w:sz w:val="28"/>
          <w:szCs w:val="28"/>
        </w:rPr>
        <w:t>1.3.3.2.Информация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CC5C02" w:rsidRDefault="00CC5C02" w:rsidP="00CC5C02">
      <w:pPr>
        <w:suppressAutoHyphens/>
        <w:jc w:val="center"/>
        <w:rPr>
          <w:b/>
          <w:color w:val="000000"/>
          <w:sz w:val="28"/>
          <w:szCs w:val="28"/>
        </w:rPr>
      </w:pPr>
    </w:p>
    <w:p w:rsidR="00CC5C02" w:rsidRDefault="00CC5C02" w:rsidP="00CC5C02">
      <w:pPr>
        <w:widowControl w:val="0"/>
        <w:suppressAutoHyphens/>
        <w:autoSpaceDE w:val="0"/>
        <w:autoSpaceDN w:val="0"/>
        <w:adjustRightInd w:val="0"/>
        <w:ind w:firstLine="720"/>
        <w:jc w:val="center"/>
        <w:outlineLvl w:val="1"/>
        <w:rPr>
          <w:color w:val="000000"/>
          <w:sz w:val="28"/>
          <w:szCs w:val="28"/>
        </w:rPr>
      </w:pPr>
      <w:r>
        <w:rPr>
          <w:color w:val="000000"/>
          <w:sz w:val="28"/>
          <w:szCs w:val="28"/>
        </w:rPr>
        <w:t>Раздел II. СТАНДАРТ ПРЕДОСТАВЛЕНИЯ МУНИЦИПАЛЬНОЙ УСЛУГИ</w:t>
      </w:r>
    </w:p>
    <w:p w:rsidR="00CC5C02" w:rsidRDefault="00CC5C02" w:rsidP="00CC5C02">
      <w:pPr>
        <w:widowControl w:val="0"/>
        <w:suppressAutoHyphens/>
        <w:autoSpaceDE w:val="0"/>
        <w:autoSpaceDN w:val="0"/>
        <w:adjustRightInd w:val="0"/>
        <w:ind w:firstLine="720"/>
        <w:jc w:val="both"/>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bookmarkStart w:id="6" w:name="Par146"/>
      <w:bookmarkEnd w:id="6"/>
      <w:r>
        <w:rPr>
          <w:color w:val="000000"/>
          <w:sz w:val="28"/>
          <w:szCs w:val="28"/>
        </w:rPr>
        <w:t>Подраздел 2.1. НАИМЕНОВАНИЕ МУНИЦИПАЛЬНОЙ УСЛУГИ</w:t>
      </w:r>
    </w:p>
    <w:p w:rsidR="00CC5C02" w:rsidRDefault="00CC5C02" w:rsidP="00CC5C02">
      <w:pPr>
        <w:suppressAutoHyphens/>
        <w:ind w:firstLine="851"/>
        <w:jc w:val="center"/>
        <w:rPr>
          <w:color w:val="000000"/>
          <w:sz w:val="28"/>
          <w:szCs w:val="28"/>
        </w:rPr>
      </w:pPr>
    </w:p>
    <w:p w:rsidR="00CC5C02" w:rsidRDefault="00CC5C02" w:rsidP="00CC5C02">
      <w:pPr>
        <w:suppressAutoHyphens/>
        <w:ind w:firstLine="709"/>
        <w:jc w:val="both"/>
        <w:rPr>
          <w:color w:val="000000"/>
          <w:sz w:val="28"/>
          <w:szCs w:val="28"/>
        </w:rPr>
      </w:pPr>
      <w:r>
        <w:rPr>
          <w:color w:val="000000"/>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C5C02" w:rsidRDefault="00CC5C02" w:rsidP="00CC5C02">
      <w:pPr>
        <w:suppressAutoHyphens/>
        <w:ind w:firstLine="851"/>
        <w:jc w:val="both"/>
        <w:rPr>
          <w:color w:val="000000"/>
          <w:sz w:val="28"/>
          <w:szCs w:val="28"/>
        </w:rPr>
      </w:pPr>
    </w:p>
    <w:p w:rsidR="00CC5C02" w:rsidRDefault="00CC5C02" w:rsidP="00CC5C02">
      <w:pPr>
        <w:suppressAutoHyphens/>
        <w:jc w:val="center"/>
        <w:rPr>
          <w:color w:val="000000"/>
          <w:sz w:val="28"/>
          <w:szCs w:val="28"/>
        </w:rPr>
      </w:pPr>
      <w:r>
        <w:rPr>
          <w:color w:val="000000"/>
          <w:sz w:val="28"/>
          <w:szCs w:val="28"/>
        </w:rPr>
        <w:t>Подраздел  2.2. НАИМЕНОВАНИЕ ОРГАНА, ПРЕДОСТАВЛЯЮЩЕГО МУНИЦИПАЛЬНУЮ УСЛУГУ</w:t>
      </w:r>
    </w:p>
    <w:p w:rsidR="00CC5C02" w:rsidRDefault="00CC5C02" w:rsidP="00CC5C02">
      <w:pPr>
        <w:suppressAutoHyphens/>
        <w:autoSpaceDE w:val="0"/>
        <w:autoSpaceDN w:val="0"/>
        <w:adjustRightInd w:val="0"/>
        <w:ind w:firstLine="720"/>
        <w:jc w:val="both"/>
        <w:rPr>
          <w:color w:val="000000"/>
          <w:sz w:val="28"/>
          <w:szCs w:val="28"/>
        </w:rPr>
      </w:pPr>
    </w:p>
    <w:p w:rsidR="00CC5C02" w:rsidRDefault="00CC5C02" w:rsidP="00CC5C02">
      <w:pPr>
        <w:ind w:firstLine="709"/>
        <w:jc w:val="both"/>
        <w:rPr>
          <w:color w:val="000000"/>
          <w:sz w:val="28"/>
          <w:szCs w:val="28"/>
        </w:rPr>
      </w:pPr>
      <w:r>
        <w:rPr>
          <w:sz w:val="28"/>
          <w:szCs w:val="28"/>
        </w:rPr>
        <w:t xml:space="preserve">2.2.1. </w:t>
      </w:r>
      <w:r>
        <w:rPr>
          <w:color w:val="000000"/>
          <w:sz w:val="28"/>
          <w:szCs w:val="28"/>
        </w:rPr>
        <w:t>Предоставление муниципальной услуги осуществляется администрацией.</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2.2.2. </w:t>
      </w:r>
      <w:proofErr w:type="gramStart"/>
      <w:r>
        <w:rPr>
          <w:sz w:val="28"/>
          <w:szCs w:val="28"/>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Pr>
          <w:sz w:val="28"/>
          <w:szCs w:val="28"/>
        </w:rPr>
        <w:t xml:space="preserve"> </w:t>
      </w:r>
      <w:r>
        <w:rPr>
          <w:sz w:val="28"/>
          <w:szCs w:val="28"/>
        </w:rPr>
        <w:lastRenderedPageBreak/>
        <w:t xml:space="preserve">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3472E8">
        <w:rPr>
          <w:color w:val="000000"/>
          <w:sz w:val="28"/>
          <w:szCs w:val="28"/>
        </w:rPr>
        <w:t>Подгорненского</w:t>
      </w:r>
      <w:r w:rsidR="008F1DC7">
        <w:rPr>
          <w:color w:val="000000"/>
          <w:sz w:val="28"/>
          <w:szCs w:val="28"/>
        </w:rPr>
        <w:t xml:space="preserve">  сельского поселения Отрадненского района</w:t>
      </w:r>
      <w:r>
        <w:rPr>
          <w:sz w:val="28"/>
          <w:szCs w:val="28"/>
        </w:rPr>
        <w:t>.</w:t>
      </w:r>
    </w:p>
    <w:p w:rsidR="00CC5C02" w:rsidRDefault="00CC5C02" w:rsidP="00CC5C02">
      <w:pPr>
        <w:autoSpaceDE w:val="0"/>
        <w:autoSpaceDN w:val="0"/>
        <w:adjustRightInd w:val="0"/>
        <w:ind w:firstLine="709"/>
        <w:jc w:val="both"/>
        <w:rPr>
          <w:color w:val="000000"/>
          <w:sz w:val="28"/>
          <w:szCs w:val="28"/>
        </w:rPr>
      </w:pPr>
      <w:r>
        <w:rPr>
          <w:color w:val="000000"/>
          <w:sz w:val="28"/>
          <w:szCs w:val="28"/>
        </w:rPr>
        <w:t>2.2.3.В предоставлении муниципальной услуги участвуют МФЦ.</w:t>
      </w:r>
    </w:p>
    <w:p w:rsidR="00CC5C02" w:rsidRDefault="00CC5C02" w:rsidP="00CC5C02">
      <w:pPr>
        <w:spacing w:line="0" w:lineRule="atLeast"/>
        <w:ind w:firstLine="709"/>
        <w:jc w:val="both"/>
        <w:rPr>
          <w:sz w:val="28"/>
          <w:szCs w:val="28"/>
        </w:rPr>
      </w:pPr>
      <w:r>
        <w:rPr>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CC5C02" w:rsidRDefault="00CC5C02" w:rsidP="00CC5C02">
      <w:pPr>
        <w:widowControl w:val="0"/>
        <w:autoSpaceDE w:val="0"/>
        <w:autoSpaceDN w:val="0"/>
        <w:adjustRightInd w:val="0"/>
        <w:ind w:firstLine="709"/>
        <w:jc w:val="both"/>
        <w:rPr>
          <w:sz w:val="28"/>
          <w:szCs w:val="28"/>
        </w:rPr>
      </w:pPr>
      <w:r>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C5C02" w:rsidRDefault="00CC5C02" w:rsidP="00CC5C02">
      <w:pPr>
        <w:suppressAutoHyphens/>
        <w:autoSpaceDE w:val="0"/>
        <w:autoSpaceDN w:val="0"/>
        <w:adjustRightInd w:val="0"/>
        <w:ind w:firstLine="720"/>
        <w:jc w:val="both"/>
        <w:rPr>
          <w:color w:val="000000"/>
          <w:sz w:val="28"/>
          <w:szCs w:val="28"/>
        </w:rPr>
      </w:pPr>
      <w:r>
        <w:rPr>
          <w:color w:val="000000"/>
          <w:sz w:val="28"/>
          <w:szCs w:val="28"/>
        </w:rPr>
        <w:t>2.2.4. В процессе предоставления муниципальной услуги Администрация взаимодействует с Федеральной налоговой службой Российской Федерации</w:t>
      </w:r>
      <w:r>
        <w:rPr>
          <w:i/>
          <w:color w:val="000000"/>
          <w:sz w:val="28"/>
          <w:szCs w:val="28"/>
        </w:rPr>
        <w:t>.</w:t>
      </w:r>
    </w:p>
    <w:p w:rsidR="00CC5C02" w:rsidRDefault="00CC5C02" w:rsidP="00CC5C02">
      <w:pPr>
        <w:suppressAutoHyphens/>
        <w:ind w:firstLine="709"/>
        <w:jc w:val="both"/>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bookmarkStart w:id="7" w:name="Par159"/>
      <w:bookmarkEnd w:id="7"/>
      <w:r>
        <w:rPr>
          <w:color w:val="000000"/>
          <w:sz w:val="28"/>
          <w:szCs w:val="28"/>
        </w:rPr>
        <w:t>Подраздел 2.3. ОПИСАНИЕ РЕЗУЛЬТАТА</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ПРЕДОСТАВЛЕНИЯ МУНИЦИПАЛЬНОЙ УСЛУГИ</w:t>
      </w:r>
    </w:p>
    <w:p w:rsidR="00CC5C02" w:rsidRDefault="00CC5C02" w:rsidP="00CC5C02">
      <w:pPr>
        <w:suppressAutoHyphens/>
        <w:ind w:firstLine="851"/>
        <w:jc w:val="both"/>
        <w:rPr>
          <w:color w:val="000000"/>
          <w:sz w:val="28"/>
          <w:szCs w:val="28"/>
        </w:rPr>
      </w:pPr>
    </w:p>
    <w:p w:rsidR="00CC5C02" w:rsidRDefault="00CC5C02" w:rsidP="00CC5C02">
      <w:pPr>
        <w:tabs>
          <w:tab w:val="left" w:pos="1260"/>
          <w:tab w:val="num" w:pos="1440"/>
        </w:tabs>
        <w:suppressAutoHyphen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CC5C02" w:rsidRDefault="00CC5C02" w:rsidP="00CC5C02">
      <w:pPr>
        <w:tabs>
          <w:tab w:val="left" w:pos="1260"/>
          <w:tab w:val="num" w:pos="1440"/>
        </w:tabs>
        <w:suppressAutoHyphens/>
        <w:ind w:firstLine="709"/>
        <w:jc w:val="both"/>
        <w:rPr>
          <w:color w:val="000000"/>
          <w:sz w:val="28"/>
          <w:szCs w:val="28"/>
        </w:rPr>
      </w:pPr>
      <w:r>
        <w:rPr>
          <w:color w:val="000000"/>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CC5C02" w:rsidRDefault="00CC5C02" w:rsidP="00CC5C02">
      <w:pPr>
        <w:tabs>
          <w:tab w:val="left" w:pos="1260"/>
          <w:tab w:val="num" w:pos="1440"/>
        </w:tabs>
        <w:suppressAutoHyphens/>
        <w:ind w:firstLine="709"/>
        <w:jc w:val="both"/>
        <w:rPr>
          <w:color w:val="000000"/>
          <w:sz w:val="28"/>
          <w:szCs w:val="28"/>
        </w:rPr>
      </w:pPr>
      <w:r>
        <w:rPr>
          <w:color w:val="000000"/>
          <w:sz w:val="28"/>
          <w:szCs w:val="28"/>
        </w:rPr>
        <w:t>решение об отказе в предоставлении муниципальной услуги.</w:t>
      </w:r>
    </w:p>
    <w:p w:rsidR="00CC5C02" w:rsidRDefault="00CC5C02" w:rsidP="008F1DC7">
      <w:pPr>
        <w:ind w:firstLine="851"/>
        <w:jc w:val="both"/>
        <w:rPr>
          <w:sz w:val="28"/>
          <w:szCs w:val="28"/>
        </w:rPr>
      </w:pPr>
      <w:r>
        <w:rPr>
          <w:color w:val="000000"/>
          <w:sz w:val="28"/>
          <w:szCs w:val="28"/>
        </w:rPr>
        <w:t xml:space="preserve">2.3.2. </w:t>
      </w:r>
      <w:r>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3472E8">
        <w:rPr>
          <w:color w:val="000000"/>
          <w:sz w:val="28"/>
          <w:szCs w:val="28"/>
        </w:rPr>
        <w:t>Подгорненского</w:t>
      </w:r>
      <w:r w:rsidR="008F1DC7">
        <w:rPr>
          <w:color w:val="000000"/>
          <w:sz w:val="28"/>
          <w:szCs w:val="28"/>
        </w:rPr>
        <w:t xml:space="preserve">  сельского поселения Отрадненского района</w:t>
      </w:r>
    </w:p>
    <w:p w:rsidR="00CC5C02" w:rsidRDefault="00CC5C02" w:rsidP="00CC5C02">
      <w:pPr>
        <w:ind w:firstLine="851"/>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C5C02" w:rsidRDefault="00CC5C02" w:rsidP="00CC5C02">
      <w:pPr>
        <w:tabs>
          <w:tab w:val="left" w:pos="1260"/>
          <w:tab w:val="num" w:pos="1440"/>
        </w:tabs>
        <w:suppressAutoHyphens/>
        <w:ind w:firstLine="709"/>
        <w:jc w:val="both"/>
        <w:rPr>
          <w:color w:val="000000"/>
          <w:sz w:val="28"/>
          <w:szCs w:val="28"/>
        </w:rPr>
      </w:pPr>
    </w:p>
    <w:p w:rsidR="00CC5C02" w:rsidRDefault="00CC5C02" w:rsidP="00CC5C02">
      <w:pPr>
        <w:tabs>
          <w:tab w:val="left" w:pos="1260"/>
          <w:tab w:val="num" w:pos="1440"/>
        </w:tabs>
        <w:suppressAutoHyphens/>
        <w:ind w:firstLine="709"/>
        <w:jc w:val="both"/>
        <w:rPr>
          <w:color w:val="000000"/>
          <w:sz w:val="28"/>
          <w:szCs w:val="28"/>
        </w:rPr>
      </w:pPr>
    </w:p>
    <w:p w:rsidR="00CC5C02" w:rsidRDefault="00CC5C02" w:rsidP="00CC5C02">
      <w:pPr>
        <w:widowControl w:val="0"/>
        <w:suppressAutoHyphens/>
        <w:autoSpaceDE w:val="0"/>
        <w:autoSpaceDN w:val="0"/>
        <w:adjustRightInd w:val="0"/>
        <w:ind w:firstLine="726"/>
        <w:jc w:val="center"/>
        <w:outlineLvl w:val="2"/>
        <w:rPr>
          <w:sz w:val="28"/>
          <w:szCs w:val="28"/>
        </w:rPr>
      </w:pPr>
      <w:r>
        <w:rPr>
          <w:sz w:val="28"/>
          <w:szCs w:val="28"/>
        </w:rPr>
        <w:t xml:space="preserve">Подраздел  2.4. СРОК ПРЕДОСТАВЛЕНИЯ МУНИЦИПАЛЬНОЙ УСЛУГИ, В ТОМ ЧИСЛЕ С УЧЕТОМ НЕОБХОДИМОСТИ ОБРАЩЕНИЯ В </w:t>
      </w:r>
      <w:r>
        <w:rPr>
          <w:sz w:val="28"/>
          <w:szCs w:val="28"/>
        </w:rPr>
        <w:br/>
        <w:t xml:space="preserve">ОРГАНИЗАЦИИ, УЧАСТВУЮЩИЕ В ПРЕДОСТАВЛЕНИИ </w:t>
      </w:r>
    </w:p>
    <w:p w:rsidR="00CC5C02" w:rsidRDefault="00CC5C02" w:rsidP="00CC5C02">
      <w:pPr>
        <w:widowControl w:val="0"/>
        <w:suppressAutoHyphens/>
        <w:autoSpaceDE w:val="0"/>
        <w:autoSpaceDN w:val="0"/>
        <w:adjustRightInd w:val="0"/>
        <w:ind w:firstLine="726"/>
        <w:jc w:val="center"/>
        <w:outlineLvl w:val="2"/>
        <w:rPr>
          <w:sz w:val="28"/>
          <w:szCs w:val="28"/>
        </w:rPr>
      </w:pPr>
      <w:r>
        <w:rPr>
          <w:sz w:val="28"/>
          <w:szCs w:val="28"/>
        </w:rPr>
        <w:t xml:space="preserve">МУНИЦИПАЛЬНОЙ УСЛУГИ, СРОК ПРИОСТАНОВЛЕНИЯ </w:t>
      </w:r>
    </w:p>
    <w:p w:rsidR="00CC5C02" w:rsidRDefault="00CC5C02" w:rsidP="00CC5C02">
      <w:pPr>
        <w:widowControl w:val="0"/>
        <w:suppressAutoHyphens/>
        <w:autoSpaceDE w:val="0"/>
        <w:autoSpaceDN w:val="0"/>
        <w:adjustRightInd w:val="0"/>
        <w:ind w:firstLine="726"/>
        <w:jc w:val="center"/>
        <w:outlineLvl w:val="2"/>
        <w:rPr>
          <w:sz w:val="28"/>
          <w:szCs w:val="28"/>
        </w:rPr>
      </w:pPr>
      <w:r>
        <w:rPr>
          <w:sz w:val="28"/>
          <w:szCs w:val="28"/>
        </w:rPr>
        <w:t xml:space="preserve">ПРЕДОСТАВЛЕНИЯ МУНИЦИПАЛЬНОЙ УСЛУГИ, СРОК ВЫДАЧИ </w:t>
      </w:r>
      <w:r>
        <w:rPr>
          <w:sz w:val="28"/>
          <w:szCs w:val="28"/>
        </w:rPr>
        <w:br/>
        <w:t xml:space="preserve">ДОКУМЕНТОВ, ЯВЛЯЮЩИХСЯ РЕЗУЛЬТАТОМ </w:t>
      </w:r>
    </w:p>
    <w:p w:rsidR="00CC5C02" w:rsidRDefault="00CC5C02" w:rsidP="00CC5C02">
      <w:pPr>
        <w:widowControl w:val="0"/>
        <w:suppressAutoHyphens/>
        <w:autoSpaceDE w:val="0"/>
        <w:autoSpaceDN w:val="0"/>
        <w:adjustRightInd w:val="0"/>
        <w:ind w:firstLine="726"/>
        <w:jc w:val="center"/>
        <w:outlineLvl w:val="2"/>
        <w:rPr>
          <w:sz w:val="28"/>
          <w:szCs w:val="28"/>
        </w:rPr>
      </w:pPr>
      <w:r>
        <w:rPr>
          <w:sz w:val="28"/>
          <w:szCs w:val="28"/>
        </w:rPr>
        <w:t>ПРЕДОСТАВЛЕНИЯ МУНИЦИПАЛЬНОЙ УСЛУГИ</w:t>
      </w:r>
    </w:p>
    <w:p w:rsidR="00CC5C02" w:rsidRDefault="00CC5C02" w:rsidP="00CC5C02">
      <w:pPr>
        <w:suppressAutoHyphens/>
        <w:ind w:firstLine="851"/>
        <w:jc w:val="both"/>
        <w:rPr>
          <w:sz w:val="28"/>
          <w:szCs w:val="28"/>
        </w:rPr>
      </w:pPr>
    </w:p>
    <w:p w:rsidR="00CC5C02" w:rsidRDefault="00CC5C02" w:rsidP="00CC5C02">
      <w:pPr>
        <w:suppressAutoHyphens/>
        <w:ind w:firstLine="709"/>
        <w:jc w:val="both"/>
        <w:rPr>
          <w:sz w:val="28"/>
          <w:szCs w:val="28"/>
        </w:rPr>
      </w:pPr>
      <w:r>
        <w:rPr>
          <w:sz w:val="28"/>
          <w:szCs w:val="28"/>
        </w:rPr>
        <w:lastRenderedPageBreak/>
        <w:t>2.4.1. В случае</w:t>
      </w:r>
      <w:proofErr w:type="gramStart"/>
      <w:r>
        <w:rPr>
          <w:sz w:val="28"/>
          <w:szCs w:val="28"/>
        </w:rPr>
        <w:t>,</w:t>
      </w:r>
      <w:proofErr w:type="gramEnd"/>
      <w:r>
        <w:rPr>
          <w:sz w:val="28"/>
          <w:szCs w:val="28"/>
        </w:rPr>
        <w:t xml:space="preserve">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w:t>
      </w:r>
      <w:proofErr w:type="gramStart"/>
      <w:r>
        <w:rPr>
          <w:sz w:val="28"/>
          <w:szCs w:val="28"/>
        </w:rPr>
        <w:t>с даты регистрации</w:t>
      </w:r>
      <w:proofErr w:type="gramEnd"/>
      <w:r>
        <w:rPr>
          <w:sz w:val="28"/>
          <w:szCs w:val="28"/>
        </w:rPr>
        <w:t xml:space="preserve"> заявления.</w:t>
      </w:r>
    </w:p>
    <w:p w:rsidR="00CC5C02" w:rsidRDefault="00CC5C02" w:rsidP="00CC5C02">
      <w:pPr>
        <w:suppressAutoHyphens/>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CC5C02" w:rsidRDefault="00CC5C02" w:rsidP="00CC5C02">
      <w:pPr>
        <w:suppressAutoHyphens/>
        <w:ind w:firstLine="709"/>
        <w:jc w:val="both"/>
        <w:rPr>
          <w:sz w:val="28"/>
          <w:szCs w:val="28"/>
        </w:rPr>
      </w:pPr>
      <w:proofErr w:type="gramStart"/>
      <w:r>
        <w:rPr>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w:t>
      </w:r>
      <w:proofErr w:type="gramEnd"/>
      <w:r>
        <w:rPr>
          <w:sz w:val="28"/>
          <w:szCs w:val="28"/>
        </w:rPr>
        <w:t xml:space="preserve">, </w:t>
      </w:r>
      <w:proofErr w:type="gramStart"/>
      <w:r>
        <w:rPr>
          <w:sz w:val="28"/>
          <w:szCs w:val="28"/>
        </w:rPr>
        <w:t>осуществляющим</w:t>
      </w:r>
      <w:proofErr w:type="gramEnd"/>
      <w:r>
        <w:rPr>
          <w:sz w:val="28"/>
          <w:szCs w:val="28"/>
        </w:rPr>
        <w:t xml:space="preserve"> такую оценку и принимающим такие меры.</w:t>
      </w:r>
    </w:p>
    <w:p w:rsidR="00CC5C02" w:rsidRDefault="00CC5C02" w:rsidP="00CC5C02">
      <w:pPr>
        <w:suppressAutoHyphens/>
        <w:ind w:firstLine="709"/>
        <w:jc w:val="both"/>
        <w:rPr>
          <w:sz w:val="28"/>
          <w:szCs w:val="28"/>
        </w:rPr>
      </w:pPr>
      <w:proofErr w:type="gramStart"/>
      <w:r>
        <w:rPr>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CC5C02" w:rsidRDefault="00CC5C02" w:rsidP="00CC5C02">
      <w:pPr>
        <w:suppressAutoHyphens/>
        <w:autoSpaceDE w:val="0"/>
        <w:autoSpaceDN w:val="0"/>
        <w:adjustRightInd w:val="0"/>
        <w:ind w:firstLine="709"/>
        <w:jc w:val="both"/>
        <w:rPr>
          <w:sz w:val="28"/>
          <w:szCs w:val="28"/>
        </w:rPr>
      </w:pPr>
      <w:r>
        <w:rPr>
          <w:sz w:val="28"/>
          <w:szCs w:val="28"/>
        </w:rPr>
        <w:t>2.4.2. Предоставление муниципальной услуги может быть приостановлено по заявлению Заявителя, подаваемому в администрацию.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CC5C02" w:rsidRDefault="00CC5C02" w:rsidP="00CC5C02">
      <w:pPr>
        <w:suppressAutoHyphens/>
        <w:autoSpaceDE w:val="0"/>
        <w:autoSpaceDN w:val="0"/>
        <w:adjustRightInd w:val="0"/>
        <w:ind w:firstLine="709"/>
        <w:jc w:val="both"/>
        <w:rPr>
          <w:sz w:val="28"/>
          <w:szCs w:val="28"/>
        </w:rPr>
      </w:pPr>
    </w:p>
    <w:p w:rsidR="00CC5C02" w:rsidRDefault="00CC5C02" w:rsidP="00CC5C02">
      <w:pPr>
        <w:widowControl w:val="0"/>
        <w:suppressAutoHyphens/>
        <w:autoSpaceDE w:val="0"/>
        <w:autoSpaceDN w:val="0"/>
        <w:adjustRightInd w:val="0"/>
        <w:ind w:firstLine="726"/>
        <w:jc w:val="center"/>
        <w:outlineLvl w:val="2"/>
        <w:rPr>
          <w:color w:val="000000"/>
          <w:sz w:val="28"/>
          <w:szCs w:val="28"/>
        </w:rPr>
      </w:pPr>
      <w:r>
        <w:rPr>
          <w:color w:val="000000"/>
          <w:sz w:val="28"/>
          <w:szCs w:val="28"/>
        </w:rPr>
        <w:t xml:space="preserve">Подраздел 2.5. ПЕРЕЧЕНЬ НОРМАТИВНЫХ ПРАВОВЫХ АКТОВ, </w:t>
      </w:r>
      <w:r>
        <w:rPr>
          <w:color w:val="000000"/>
          <w:sz w:val="28"/>
          <w:szCs w:val="28"/>
        </w:rPr>
        <w:br/>
        <w:t xml:space="preserve">РЕГУЛИРУЮЩИХ ОТНОШЕНИЯ, ВОЗНИКАЮЩИЕ В СВЯЗИ С </w:t>
      </w:r>
      <w:r>
        <w:rPr>
          <w:color w:val="000000"/>
          <w:sz w:val="28"/>
          <w:szCs w:val="28"/>
        </w:rPr>
        <w:br/>
        <w:t>ПРЕДОСТАВЛЕНИЕМ МУНИЦИПАЛЬНОЙ УСЛУГИ</w:t>
      </w:r>
    </w:p>
    <w:p w:rsidR="00CC5C02" w:rsidRDefault="00CC5C02" w:rsidP="00CC5C02">
      <w:pPr>
        <w:suppressAutoHyphens/>
        <w:jc w:val="center"/>
        <w:rPr>
          <w:color w:val="000000"/>
          <w:sz w:val="28"/>
          <w:szCs w:val="28"/>
        </w:rPr>
      </w:pPr>
    </w:p>
    <w:p w:rsidR="00CC5C02" w:rsidRDefault="00CC5C02" w:rsidP="00CC5C02">
      <w:pPr>
        <w:suppressAutoHyphens/>
        <w:ind w:firstLine="709"/>
        <w:jc w:val="both"/>
        <w:rPr>
          <w:color w:val="000000"/>
          <w:sz w:val="28"/>
          <w:szCs w:val="28"/>
        </w:rPr>
      </w:pPr>
      <w:r>
        <w:rPr>
          <w:color w:val="000000"/>
          <w:sz w:val="28"/>
          <w:szCs w:val="28"/>
        </w:rPr>
        <w:t xml:space="preserve">Предоставление администрацией </w:t>
      </w:r>
      <w:r w:rsidR="003472E8">
        <w:rPr>
          <w:color w:val="000000"/>
          <w:sz w:val="28"/>
          <w:szCs w:val="28"/>
        </w:rPr>
        <w:t>Подгорненского</w:t>
      </w:r>
      <w:r w:rsidR="008F1DC7">
        <w:rPr>
          <w:color w:val="000000"/>
          <w:sz w:val="28"/>
          <w:szCs w:val="28"/>
        </w:rPr>
        <w:t xml:space="preserve">  сельского поселения Отрадненского района </w:t>
      </w:r>
      <w:r>
        <w:rPr>
          <w:color w:val="000000"/>
          <w:sz w:val="28"/>
          <w:szCs w:val="28"/>
        </w:rPr>
        <w:t>муниципальной услуги осуществляется в соответствии со следующими нормативными правовыми актами:</w:t>
      </w:r>
    </w:p>
    <w:p w:rsidR="00CC5C02" w:rsidRDefault="00CC5C02" w:rsidP="00CC5C02">
      <w:pPr>
        <w:pStyle w:val="af1"/>
        <w:ind w:firstLine="708"/>
        <w:jc w:val="both"/>
        <w:rPr>
          <w:rFonts w:ascii="Times New Roman" w:hAnsi="Times New Roman" w:cs="Times New Roman"/>
          <w:sz w:val="28"/>
          <w:szCs w:val="28"/>
        </w:rPr>
      </w:pPr>
      <w:bookmarkStart w:id="8" w:name="sub_131"/>
      <w:r>
        <w:rPr>
          <w:rFonts w:ascii="Times New Roman" w:hAnsi="Times New Roman" w:cs="Times New Roman"/>
          <w:color w:val="000000"/>
          <w:sz w:val="28"/>
          <w:szCs w:val="28"/>
        </w:rPr>
        <w:t>Конституцией Российской Федерации (</w:t>
      </w:r>
      <w:r>
        <w:rPr>
          <w:rFonts w:ascii="Times New Roman" w:hAnsi="Times New Roman" w:cs="Times New Roman"/>
          <w:sz w:val="28"/>
          <w:szCs w:val="28"/>
        </w:rPr>
        <w:t>текст Конституции опубликован в "Российской газете" от 25 декабря 1993 г. N 237</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bookmarkStart w:id="9" w:name="sub_132"/>
      <w:bookmarkEnd w:id="8"/>
      <w:r>
        <w:rPr>
          <w:rFonts w:ascii="Times New Roman" w:hAnsi="Times New Roman" w:cs="Times New Roman"/>
          <w:color w:val="000000"/>
          <w:sz w:val="28"/>
          <w:szCs w:val="28"/>
        </w:rPr>
        <w:t>Налоговым кодексом Российской Федерации от 5 августа 2000 года № 117-ФЗ (</w:t>
      </w:r>
      <w:r>
        <w:rPr>
          <w:rFonts w:ascii="Times New Roman" w:hAnsi="Times New Roman" w:cs="Times New Roman"/>
          <w:sz w:val="28"/>
          <w:szCs w:val="28"/>
        </w:rPr>
        <w:t>текст части второй Налогового кодекса опубликован в "Российской газете" от 10 августа 2000 г. N 153-154, в "Парламентской газете" от 10 августа 2000 г. N 151-152, в Собрании законодательства Российской Федерации от 7 августа 2000 г. N 32 ст. 3340</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bookmarkStart w:id="10" w:name="sub_133"/>
      <w:bookmarkEnd w:id="9"/>
      <w:proofErr w:type="gramStart"/>
      <w:r>
        <w:rPr>
          <w:rFonts w:ascii="Times New Roman" w:hAnsi="Times New Roman" w:cs="Times New Roman"/>
          <w:color w:val="000000"/>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Times New Roman" w:hAnsi="Times New Roman" w:cs="Times New Roman"/>
          <w:sz w:val="28"/>
          <w:szCs w:val="28"/>
        </w:rPr>
        <w:t>текст Федерального закона опубликован в "Парламентской газете" от 14 ноября 2007 г. N 156-157, в "Российской газете" от 14 ноября 2007 г. N 254, в Собрании законодательства Российской Федерации от 12 ноября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2007 г. N 46 ст. 5553</w:t>
      </w:r>
      <w:r>
        <w:rPr>
          <w:rFonts w:ascii="Times New Roman" w:hAnsi="Times New Roman" w:cs="Times New Roman"/>
          <w:color w:val="000000"/>
          <w:sz w:val="28"/>
          <w:szCs w:val="28"/>
        </w:rPr>
        <w:t>);</w:t>
      </w:r>
      <w:proofErr w:type="gramEnd"/>
    </w:p>
    <w:p w:rsidR="00CC5C02" w:rsidRDefault="00CC5C02" w:rsidP="00CC5C02">
      <w:pPr>
        <w:pStyle w:val="af1"/>
        <w:ind w:firstLine="709"/>
        <w:jc w:val="both"/>
        <w:rPr>
          <w:rFonts w:ascii="Times New Roman" w:hAnsi="Times New Roman" w:cs="Times New Roman"/>
          <w:sz w:val="28"/>
          <w:szCs w:val="28"/>
        </w:rPr>
      </w:pPr>
      <w:bookmarkStart w:id="11" w:name="sub_134"/>
      <w:bookmarkEnd w:id="10"/>
      <w:r>
        <w:rPr>
          <w:rFonts w:ascii="Times New Roman" w:hAnsi="Times New Roman" w:cs="Times New Roman"/>
          <w:color w:val="000000"/>
          <w:sz w:val="28"/>
          <w:szCs w:val="28"/>
        </w:rPr>
        <w:t>Федеральным законом от 27 июля 2010 № 210-ФЗ «Об организации предоставления государственных и муниципальных услуг» (</w:t>
      </w:r>
      <w:r>
        <w:rPr>
          <w:rFonts w:ascii="Times New Roman" w:hAnsi="Times New Roman" w:cs="Times New Roman"/>
          <w:sz w:val="28"/>
          <w:szCs w:val="28"/>
        </w:rPr>
        <w:t>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r>
        <w:rPr>
          <w:rFonts w:ascii="Times New Roman" w:hAnsi="Times New Roman" w:cs="Times New Roman"/>
          <w:color w:val="000000"/>
          <w:sz w:val="28"/>
          <w:szCs w:val="28"/>
        </w:rPr>
        <w:t>).</w:t>
      </w:r>
    </w:p>
    <w:bookmarkEnd w:id="11"/>
    <w:p w:rsidR="00CC5C02" w:rsidRDefault="00CC5C02" w:rsidP="00CC5C02">
      <w:pPr>
        <w:pStyle w:val="af1"/>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Pr>
          <w:rFonts w:ascii="Times New Roman" w:hAnsi="Times New Roman" w:cs="Times New Roman"/>
          <w:color w:val="000000"/>
          <w:sz w:val="28"/>
          <w:szCs w:val="28"/>
        </w:rPr>
        <w:t>);</w:t>
      </w:r>
      <w:proofErr w:type="gramEnd"/>
    </w:p>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t>Федеральным законом от 6 апреля 2011 года № 63-ФЗ «Об электронной подписи» (</w:t>
      </w:r>
      <w:r>
        <w:rPr>
          <w:rFonts w:ascii="Times New Roman" w:hAnsi="Times New Roman" w:cs="Times New Roman"/>
          <w:sz w:val="28"/>
          <w:szCs w:val="28"/>
        </w:rPr>
        <w:t>текст Федерального закона опубликован в "Российской газете" от 8 апреля 2011 г. N 75, в Собрании законодательства Российской Федерации от 11 апреля 2011 г. N 15 ст. 2036, в "Парламентской газете" от 8 апреля 2011 г. N 17</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t>Постановлением Правительства Российской Федерации от 15 апреля 2011 года № 272 «Об утверждении Правил перевозок грузов автомобильным транспортом» (</w:t>
      </w:r>
      <w:r>
        <w:rPr>
          <w:rFonts w:ascii="Times New Roman" w:hAnsi="Times New Roman" w:cs="Times New Roman"/>
          <w:sz w:val="28"/>
          <w:szCs w:val="28"/>
        </w:rPr>
        <w:t>текст постановления опубликован в Собрании законодательства Российской Федерации от 25 апреля 2011 г. N 17 ст. 2407</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bookmarkStart w:id="12" w:name="sub_135"/>
      <w:proofErr w:type="gramStart"/>
      <w:r>
        <w:rPr>
          <w:rFonts w:ascii="Times New Roman" w:hAnsi="Times New Roman" w:cs="Times New Roman"/>
          <w:color w:val="000000"/>
          <w:sz w:val="28"/>
          <w:szCs w:val="28"/>
        </w:rPr>
        <w:t>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r>
        <w:rPr>
          <w:rFonts w:ascii="Times New Roman" w:hAnsi="Times New Roman" w:cs="Times New Roman"/>
          <w:sz w:val="28"/>
          <w:szCs w:val="28"/>
        </w:rPr>
        <w:t>текст постановления опубликован в "Российской газете" от 24 ноября 2009 г. N 222, в Собрании законодательства Российской Федерации от 23 ноября 2009 г. N 47 ст. 5673</w:t>
      </w:r>
      <w:r>
        <w:rPr>
          <w:rFonts w:ascii="Times New Roman" w:hAnsi="Times New Roman" w:cs="Times New Roman"/>
          <w:color w:val="000000"/>
          <w:sz w:val="28"/>
          <w:szCs w:val="28"/>
        </w:rPr>
        <w:t>);</w:t>
      </w:r>
      <w:proofErr w:type="gramEnd"/>
    </w:p>
    <w:bookmarkEnd w:id="12"/>
    <w:p w:rsidR="00CC5C02" w:rsidRDefault="00CC5C02" w:rsidP="00CC5C02">
      <w:pPr>
        <w:pStyle w:val="af1"/>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lastRenderedPageBreak/>
        <w:t>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hAnsi="Times New Roman" w:cs="Times New Roman"/>
          <w:sz w:val="28"/>
          <w:szCs w:val="28"/>
        </w:rPr>
        <w:t>текст Указа опубликован в "Российской газете" от 9 мая 2012 г. N 102, на "Официальном интернет-портале правовой информации" (www.pravo.gov.ru) 7 мая 2012 г., в Собрании законодательства Российской Федерации от 7 мая 2012 г. N 19 ст. 2338</w:t>
      </w:r>
      <w:r>
        <w:rPr>
          <w:rFonts w:ascii="Times New Roman" w:hAnsi="Times New Roman" w:cs="Times New Roman"/>
          <w:color w:val="000000"/>
          <w:sz w:val="28"/>
          <w:szCs w:val="28"/>
        </w:rPr>
        <w:t>);</w:t>
      </w:r>
      <w:proofErr w:type="gramEnd"/>
    </w:p>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cs="Times New Roman"/>
          <w:sz w:val="28"/>
          <w:szCs w:val="28"/>
        </w:rPr>
        <w:t>текст постановления опубликован в Собрании законодательства Российской Федерации от 30 мая 2011 г. N 22 ст. 3169</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 (</w:t>
      </w:r>
      <w:r>
        <w:rPr>
          <w:rFonts w:ascii="Times New Roman" w:hAnsi="Times New Roman" w:cs="Times New Roman"/>
          <w:sz w:val="28"/>
          <w:szCs w:val="28"/>
        </w:rPr>
        <w:t>текст постановления опубликован в Собрании законодательства Российской Федерации от 20 сентября 2010 г. N 38 ст. 4823);</w:t>
      </w:r>
    </w:p>
    <w:p w:rsidR="00CC5C02" w:rsidRDefault="00CC5C02" w:rsidP="00CC5C02">
      <w:pPr>
        <w:pStyle w:val="af1"/>
        <w:ind w:firstLine="709"/>
        <w:jc w:val="both"/>
        <w:rPr>
          <w:rFonts w:ascii="Times New Roman" w:hAnsi="Times New Roman" w:cs="Times New Roman"/>
          <w:sz w:val="28"/>
          <w:szCs w:val="28"/>
        </w:rPr>
      </w:pPr>
      <w:proofErr w:type="gramStart"/>
      <w:r>
        <w:rPr>
          <w:rStyle w:val="link"/>
          <w:color w:val="000000"/>
          <w:sz w:val="28"/>
          <w:szCs w:val="28"/>
        </w:rPr>
        <w:t>Постановлением</w:t>
      </w:r>
      <w:r>
        <w:rPr>
          <w:rFonts w:ascii="Times New Roman" w:hAnsi="Times New Roman" w:cs="Times New Roman"/>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Pr>
          <w:rFonts w:ascii="Times New Roman" w:hAnsi="Times New Roman" w:cs="Times New Roman"/>
          <w:sz w:val="28"/>
          <w:szCs w:val="28"/>
        </w:rPr>
        <w:t>текст постановления опубликован в "Российской газете" от 31 августа 2012 г. N 200, в Собрании законодательства Российской Федерации от 3</w:t>
      </w:r>
      <w:proofErr w:type="gramEnd"/>
      <w:r>
        <w:rPr>
          <w:rFonts w:ascii="Times New Roman" w:hAnsi="Times New Roman" w:cs="Times New Roman"/>
          <w:sz w:val="28"/>
          <w:szCs w:val="28"/>
        </w:rPr>
        <w:t xml:space="preserve"> сентября 2012 г. N 36 ст. 4903</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cs="Times New Roman"/>
          <w:sz w:val="28"/>
          <w:szCs w:val="28"/>
        </w:rPr>
        <w:t>(текст постановления опубликован в "Российской газете" от 2 июля 2012 г. N 148, в Собрании законодательства Российской Федерации от 2 июля 2012 г. N 27 ст. 3744</w:t>
      </w:r>
      <w:r>
        <w:rPr>
          <w:rFonts w:ascii="Times New Roman" w:hAnsi="Times New Roman" w:cs="Times New Roman"/>
          <w:color w:val="000000"/>
          <w:sz w:val="28"/>
          <w:szCs w:val="28"/>
        </w:rPr>
        <w:t>);</w:t>
      </w:r>
      <w:proofErr w:type="gramEnd"/>
    </w:p>
    <w:p w:rsidR="00CC5C02" w:rsidRDefault="00CC5C02" w:rsidP="00CC5C02">
      <w:pPr>
        <w:pStyle w:val="af1"/>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Pr>
          <w:rFonts w:ascii="Times New Roman" w:hAnsi="Times New Roman" w:cs="Times New Roman"/>
          <w:sz w:val="28"/>
          <w:szCs w:val="28"/>
        </w:rPr>
        <w:t>текст постановления опубликован в "Российской газете" от 23 ноября 2012 г. N 271, в Собрании законодательства Российской Федерации от 26 ноября 2012 г. N 48 ст. 6706</w:t>
      </w:r>
      <w:r>
        <w:rPr>
          <w:rFonts w:ascii="Times New Roman" w:hAnsi="Times New Roman" w:cs="Times New Roman"/>
          <w:color w:val="000000"/>
          <w:sz w:val="28"/>
          <w:szCs w:val="28"/>
        </w:rPr>
        <w:t>);</w:t>
      </w:r>
      <w:proofErr w:type="gramEnd"/>
    </w:p>
    <w:p w:rsidR="00CC5C02" w:rsidRDefault="00CC5C02" w:rsidP="00CC5C02">
      <w:pPr>
        <w:pStyle w:val="af1"/>
        <w:ind w:firstLine="708"/>
        <w:jc w:val="both"/>
        <w:rPr>
          <w:rFonts w:ascii="Times New Roman" w:hAnsi="Times New Roman" w:cs="Times New Roman"/>
          <w:sz w:val="28"/>
          <w:szCs w:val="28"/>
        </w:rPr>
      </w:pPr>
      <w:proofErr w:type="gramStart"/>
      <w:r>
        <w:rPr>
          <w:rFonts w:ascii="Times New Roman" w:hAnsi="Times New Roman" w:cs="Times New Roman"/>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rPr>
        <w:t>текст постановления опубликован на "Официальном интернет-портале правовой информации" (www.pravo.gov.ru) 5 апреля 2016 г., в "Российской газете" от 8 апреля 2016 г. N 75, в Собрании законодательства Российской Федерации от 11 апреля 2016 г. N 15 ст. 2084</w:t>
      </w:r>
      <w:r>
        <w:rPr>
          <w:rFonts w:ascii="Times New Roman" w:hAnsi="Times New Roman" w:cs="Times New Roman"/>
          <w:color w:val="000000"/>
          <w:sz w:val="28"/>
          <w:szCs w:val="28"/>
        </w:rPr>
        <w:t>);</w:t>
      </w:r>
      <w:proofErr w:type="gramEnd"/>
    </w:p>
    <w:p w:rsidR="00CC5C02" w:rsidRDefault="00CC5C02" w:rsidP="00CC5C02">
      <w:pPr>
        <w:suppressAutoHyphens/>
        <w:autoSpaceDE w:val="0"/>
        <w:autoSpaceDN w:val="0"/>
        <w:adjustRightInd w:val="0"/>
        <w:ind w:firstLine="720"/>
        <w:jc w:val="both"/>
        <w:rPr>
          <w:color w:val="000000"/>
          <w:sz w:val="28"/>
          <w:szCs w:val="28"/>
        </w:rPr>
      </w:pPr>
      <w:bookmarkStart w:id="13" w:name="sub_136"/>
      <w:proofErr w:type="gramStart"/>
      <w:r>
        <w:rPr>
          <w:color w:val="000000"/>
          <w:sz w:val="28"/>
          <w:szCs w:val="28"/>
        </w:rPr>
        <w:lastRenderedPageBreak/>
        <w:t>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w:t>
      </w:r>
      <w:proofErr w:type="gramEnd"/>
      <w:r>
        <w:rPr>
          <w:color w:val="000000"/>
          <w:sz w:val="28"/>
          <w:szCs w:val="28"/>
        </w:rPr>
        <w:t xml:space="preserve"> </w:t>
      </w:r>
      <w:proofErr w:type="gramStart"/>
      <w:r>
        <w:rPr>
          <w:color w:val="000000"/>
          <w:sz w:val="28"/>
          <w:szCs w:val="28"/>
        </w:rPr>
        <w:t>«Российская газета», 16 ноября 2012 года, № 265, (опубликован без приложения), по информации, опубликованной в «Российской газете», 16 ноября 2012 года, № 265, приложение №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roofErr w:type="gramEnd"/>
    </w:p>
    <w:bookmarkEnd w:id="13"/>
    <w:p w:rsidR="00CC5C02" w:rsidRDefault="00CC5C02" w:rsidP="00CC5C02">
      <w:pPr>
        <w:pStyle w:val="af1"/>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Приказом Министерства транспорта РФ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r>
        <w:rPr>
          <w:rFonts w:ascii="Times New Roman" w:hAnsi="Times New Roman" w:cs="Times New Roman"/>
          <w:sz w:val="28"/>
          <w:szCs w:val="28"/>
        </w:rPr>
        <w:t>(текст приказа опубликован в "Российской</w:t>
      </w:r>
      <w:proofErr w:type="gramEnd"/>
      <w:r>
        <w:rPr>
          <w:rFonts w:ascii="Times New Roman" w:hAnsi="Times New Roman" w:cs="Times New Roman"/>
          <w:sz w:val="28"/>
          <w:szCs w:val="28"/>
        </w:rPr>
        <w:t xml:space="preserve"> газете" от 20 июня 2014 г. N 136</w:t>
      </w:r>
      <w:r>
        <w:rPr>
          <w:rFonts w:ascii="Times New Roman" w:hAnsi="Times New Roman" w:cs="Times New Roman"/>
          <w:color w:val="000000"/>
          <w:sz w:val="28"/>
          <w:szCs w:val="28"/>
        </w:rPr>
        <w:t>);</w:t>
      </w:r>
    </w:p>
    <w:p w:rsidR="00CC5C02" w:rsidRDefault="00CC5C02" w:rsidP="00CC5C02">
      <w:pPr>
        <w:pStyle w:val="af1"/>
        <w:ind w:firstLine="708"/>
        <w:jc w:val="both"/>
        <w:rPr>
          <w:rFonts w:ascii="Times New Roman" w:hAnsi="Times New Roman" w:cs="Times New Roman"/>
          <w:sz w:val="28"/>
          <w:szCs w:val="28"/>
        </w:rPr>
      </w:pPr>
      <w:proofErr w:type="gramStart"/>
      <w:r>
        <w:rPr>
          <w:rFonts w:ascii="Times New Roman" w:hAnsi="Times New Roman" w:cs="Times New Roman"/>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r>
        <w:rPr>
          <w:rFonts w:ascii="Times New Roman" w:hAnsi="Times New Roman" w:cs="Times New Roman"/>
          <w:sz w:val="28"/>
          <w:szCs w:val="28"/>
        </w:rPr>
        <w:t>текст Закона опубликован в газете "Кубанские новости" от 12 марта 2012 г. N 43, в Информационном бюллетене Законодательного Собрания Краснодарского края от 11 марта 2012 г. N 52, стр. 78</w:t>
      </w:r>
      <w:r>
        <w:rPr>
          <w:rFonts w:ascii="Times New Roman" w:hAnsi="Times New Roman" w:cs="Times New Roman"/>
          <w:color w:val="000000"/>
          <w:sz w:val="28"/>
          <w:szCs w:val="28"/>
        </w:rPr>
        <w:t>);</w:t>
      </w:r>
      <w:proofErr w:type="gramEnd"/>
    </w:p>
    <w:p w:rsidR="00CC5C02" w:rsidRDefault="00DB6F8A" w:rsidP="00CC5C02">
      <w:pPr>
        <w:suppressAutoHyphens/>
        <w:ind w:firstLine="709"/>
        <w:jc w:val="both"/>
        <w:rPr>
          <w:color w:val="000000"/>
          <w:sz w:val="28"/>
          <w:szCs w:val="28"/>
        </w:rPr>
      </w:pPr>
      <w:r>
        <w:rPr>
          <w:color w:val="000000"/>
          <w:sz w:val="28"/>
          <w:szCs w:val="28"/>
        </w:rPr>
        <w:t>У</w:t>
      </w:r>
      <w:r w:rsidR="00CC5C02">
        <w:rPr>
          <w:color w:val="000000"/>
          <w:sz w:val="28"/>
          <w:szCs w:val="28"/>
        </w:rPr>
        <w:t xml:space="preserve">ставом </w:t>
      </w:r>
      <w:r w:rsidR="003472E8">
        <w:rPr>
          <w:color w:val="000000"/>
          <w:sz w:val="28"/>
          <w:szCs w:val="28"/>
        </w:rPr>
        <w:t>Подгорненского</w:t>
      </w:r>
      <w:r w:rsidR="008F1DC7">
        <w:rPr>
          <w:color w:val="000000"/>
          <w:sz w:val="28"/>
          <w:szCs w:val="28"/>
        </w:rPr>
        <w:t xml:space="preserve">  сельского поселения Отрадненского района</w:t>
      </w:r>
      <w:r w:rsidR="00CC5C02">
        <w:rPr>
          <w:color w:val="000000"/>
          <w:sz w:val="28"/>
          <w:szCs w:val="28"/>
        </w:rPr>
        <w:t>, настоящим регламентом.</w:t>
      </w:r>
    </w:p>
    <w:p w:rsidR="00CC5C02" w:rsidRDefault="00CC5C02" w:rsidP="00CC5C02">
      <w:pPr>
        <w:suppressAutoHyphens/>
        <w:autoSpaceDE w:val="0"/>
        <w:autoSpaceDN w:val="0"/>
        <w:adjustRightInd w:val="0"/>
        <w:jc w:val="center"/>
        <w:rPr>
          <w:color w:val="000000"/>
          <w:sz w:val="28"/>
          <w:szCs w:val="28"/>
        </w:rPr>
      </w:pPr>
    </w:p>
    <w:p w:rsidR="00CC5C02" w:rsidRDefault="00CC5C02" w:rsidP="00CC5C02">
      <w:pPr>
        <w:widowControl w:val="0"/>
        <w:suppressAutoHyphens/>
        <w:autoSpaceDE w:val="0"/>
        <w:autoSpaceDN w:val="0"/>
        <w:adjustRightInd w:val="0"/>
        <w:ind w:firstLine="726"/>
        <w:jc w:val="center"/>
        <w:outlineLvl w:val="2"/>
        <w:rPr>
          <w:color w:val="000000"/>
          <w:sz w:val="28"/>
          <w:szCs w:val="28"/>
        </w:rPr>
      </w:pPr>
      <w:r>
        <w:rPr>
          <w:color w:val="000000"/>
          <w:sz w:val="28"/>
          <w:szCs w:val="28"/>
        </w:rPr>
        <w:t xml:space="preserve">Подраздел 2.6. ИСЧЕРПЫВАЮЩИЙ ПЕРЕЧЕНЬ ДОКУМЕНТОВ, </w:t>
      </w:r>
    </w:p>
    <w:p w:rsidR="00CC5C02" w:rsidRDefault="00CC5C02" w:rsidP="00CC5C02">
      <w:pPr>
        <w:widowControl w:val="0"/>
        <w:suppressAutoHyphens/>
        <w:autoSpaceDE w:val="0"/>
        <w:autoSpaceDN w:val="0"/>
        <w:adjustRightInd w:val="0"/>
        <w:ind w:firstLine="726"/>
        <w:jc w:val="center"/>
        <w:outlineLvl w:val="2"/>
        <w:rPr>
          <w:color w:val="000000"/>
          <w:sz w:val="28"/>
          <w:szCs w:val="28"/>
        </w:rPr>
      </w:pPr>
      <w:proofErr w:type="gramStart"/>
      <w:r>
        <w:rPr>
          <w:color w:val="000000"/>
          <w:sz w:val="28"/>
          <w:szCs w:val="28"/>
        </w:rPr>
        <w:t>НЕОБХОДИМЫХ</w:t>
      </w:r>
      <w:proofErr w:type="gramEnd"/>
      <w:r>
        <w:rPr>
          <w:color w:val="000000"/>
          <w:sz w:val="28"/>
          <w:szCs w:val="28"/>
        </w:rPr>
        <w:t xml:space="preserve"> В СООТВЕТСТВИИ С НОРМАТИВНЫМИ </w:t>
      </w:r>
    </w:p>
    <w:p w:rsidR="00CC5C02" w:rsidRDefault="00CC5C02" w:rsidP="00CC5C02">
      <w:pPr>
        <w:widowControl w:val="0"/>
        <w:suppressAutoHyphens/>
        <w:autoSpaceDE w:val="0"/>
        <w:autoSpaceDN w:val="0"/>
        <w:adjustRightInd w:val="0"/>
        <w:ind w:firstLine="726"/>
        <w:jc w:val="center"/>
        <w:outlineLvl w:val="2"/>
        <w:rPr>
          <w:color w:val="000000"/>
          <w:sz w:val="28"/>
          <w:szCs w:val="28"/>
        </w:rPr>
      </w:pPr>
      <w:r>
        <w:rPr>
          <w:color w:val="000000"/>
          <w:sz w:val="28"/>
          <w:szCs w:val="28"/>
        </w:rPr>
        <w:t xml:space="preserve">ПРАВОВЫМИ АКТАМИ ДЛЯ ПРЕДОСТАВЛЕНИЯ </w:t>
      </w:r>
    </w:p>
    <w:p w:rsidR="00CC5C02" w:rsidRDefault="00CC5C02" w:rsidP="00CC5C02">
      <w:pPr>
        <w:widowControl w:val="0"/>
        <w:suppressAutoHyphens/>
        <w:autoSpaceDE w:val="0"/>
        <w:autoSpaceDN w:val="0"/>
        <w:adjustRightInd w:val="0"/>
        <w:ind w:firstLine="726"/>
        <w:jc w:val="center"/>
        <w:outlineLvl w:val="2"/>
        <w:rPr>
          <w:color w:val="000000"/>
          <w:sz w:val="28"/>
          <w:szCs w:val="28"/>
        </w:rPr>
      </w:pPr>
      <w:r>
        <w:rPr>
          <w:color w:val="000000"/>
          <w:sz w:val="28"/>
          <w:szCs w:val="28"/>
        </w:rPr>
        <w:t xml:space="preserve">МУНИЦИПАЛЬНОЙ УСЛУГИ И УСЛУГ, КОТОРЫЕ ЯВЛЯЮТСЯ </w:t>
      </w:r>
    </w:p>
    <w:p w:rsidR="00CC5C02" w:rsidRDefault="00CC5C02" w:rsidP="00CC5C02">
      <w:pPr>
        <w:widowControl w:val="0"/>
        <w:suppressAutoHyphens/>
        <w:autoSpaceDE w:val="0"/>
        <w:autoSpaceDN w:val="0"/>
        <w:adjustRightInd w:val="0"/>
        <w:ind w:firstLine="726"/>
        <w:jc w:val="center"/>
        <w:outlineLvl w:val="2"/>
        <w:rPr>
          <w:color w:val="000000"/>
          <w:sz w:val="28"/>
          <w:szCs w:val="28"/>
        </w:rPr>
      </w:pPr>
      <w:proofErr w:type="gramStart"/>
      <w:r>
        <w:rPr>
          <w:color w:val="000000"/>
          <w:sz w:val="28"/>
          <w:szCs w:val="28"/>
        </w:rPr>
        <w:t>НЕОБХОДИМЫМИ</w:t>
      </w:r>
      <w:proofErr w:type="gramEnd"/>
      <w:r>
        <w:rPr>
          <w:color w:val="000000"/>
          <w:sz w:val="28"/>
          <w:szCs w:val="28"/>
        </w:rPr>
        <w:t xml:space="preserve"> И ОБЯЗАТЕЛЬНЫМИ ДЛЯ ПРЕДОСТАВЛЕНИЯ МУНИЦИПАЛЬНОЙ УСЛУГИ, ПОДЛЕЖАЩИХ ПРЕДСТАВЛЕНИЮ </w:t>
      </w:r>
    </w:p>
    <w:p w:rsidR="00CC5C02" w:rsidRDefault="00CC5C02" w:rsidP="00CC5C02">
      <w:pPr>
        <w:widowControl w:val="0"/>
        <w:suppressAutoHyphens/>
        <w:autoSpaceDE w:val="0"/>
        <w:autoSpaceDN w:val="0"/>
        <w:adjustRightInd w:val="0"/>
        <w:ind w:firstLine="726"/>
        <w:jc w:val="center"/>
        <w:outlineLvl w:val="2"/>
        <w:rPr>
          <w:color w:val="000000"/>
          <w:sz w:val="28"/>
          <w:szCs w:val="28"/>
        </w:rPr>
      </w:pPr>
      <w:r>
        <w:rPr>
          <w:color w:val="000000"/>
          <w:sz w:val="28"/>
          <w:szCs w:val="28"/>
        </w:rPr>
        <w:t>ЗАЯВИТЕЛЕМ, СПОСОБЫ ИХ ПОЛУЧЕНИЯ ЗАЯВИТЕЛЕМ, В ТОМ ЧИСЛЕ В ЭЛЕКТРОННОЙ ФОРМЕ, ПОРЯДОК ИХ ПРЕДСТАВЛЕНИЯ</w:t>
      </w:r>
    </w:p>
    <w:p w:rsidR="00CC5C02" w:rsidRDefault="00CC5C02" w:rsidP="00CC5C02">
      <w:pPr>
        <w:suppressAutoHyphens/>
        <w:ind w:firstLine="851"/>
        <w:jc w:val="both"/>
        <w:rPr>
          <w:color w:val="000000"/>
          <w:sz w:val="28"/>
          <w:szCs w:val="28"/>
        </w:rPr>
      </w:pPr>
    </w:p>
    <w:p w:rsidR="00CC5C02" w:rsidRDefault="00CC5C02" w:rsidP="00CC5C02">
      <w:pPr>
        <w:suppressAutoHyphens/>
        <w:ind w:firstLine="709"/>
        <w:jc w:val="both"/>
        <w:rPr>
          <w:color w:val="000000"/>
          <w:sz w:val="28"/>
          <w:szCs w:val="28"/>
        </w:rPr>
      </w:pPr>
      <w:r>
        <w:rPr>
          <w:color w:val="000000"/>
          <w:sz w:val="28"/>
          <w:szCs w:val="28"/>
        </w:rPr>
        <w:t>2.6.1. Для получения муниципальной услуги заявителем представляются следующие документы:</w:t>
      </w:r>
    </w:p>
    <w:p w:rsidR="00CC5C02" w:rsidRDefault="00CC5C02" w:rsidP="00CC5C02">
      <w:pPr>
        <w:suppressAutoHyphens/>
        <w:ind w:firstLine="709"/>
        <w:jc w:val="both"/>
        <w:rPr>
          <w:color w:val="000000"/>
          <w:sz w:val="28"/>
          <w:szCs w:val="28"/>
        </w:rPr>
      </w:pPr>
      <w:r>
        <w:rPr>
          <w:color w:val="000000"/>
          <w:sz w:val="28"/>
          <w:szCs w:val="28"/>
        </w:rPr>
        <w:t>заявление по форме согласно приложению № 1 к Регламенту,</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lastRenderedPageBreak/>
        <w:t>документ, удостоверяющий личность заявителя (заявителей), либо его (их) представителя;</w:t>
      </w:r>
    </w:p>
    <w:p w:rsidR="00CC5C02" w:rsidRDefault="00CC5C02" w:rsidP="00CC5C02">
      <w:pPr>
        <w:suppressAutoHyphens/>
        <w:autoSpaceDE w:val="0"/>
        <w:autoSpaceDN w:val="0"/>
        <w:adjustRightInd w:val="0"/>
        <w:ind w:firstLine="720"/>
        <w:jc w:val="both"/>
        <w:rPr>
          <w:color w:val="000000"/>
          <w:sz w:val="28"/>
          <w:szCs w:val="28"/>
        </w:rPr>
      </w:pPr>
      <w:bookmarkStart w:id="14" w:name="sub_2091"/>
      <w:r>
        <w:rPr>
          <w:color w:val="000000"/>
          <w:sz w:val="28"/>
          <w:szCs w:val="28"/>
        </w:rPr>
        <w:t xml:space="preserve">копия документов транспортного средства (паспорт транспортного средства или свидетельство о регистрации транспортного средства), </w:t>
      </w:r>
      <w:bookmarkStart w:id="15" w:name="sub_2092"/>
      <w:bookmarkEnd w:id="14"/>
      <w:r>
        <w:rPr>
          <w:color w:val="000000"/>
          <w:sz w:val="28"/>
          <w:szCs w:val="28"/>
        </w:rPr>
        <w:t xml:space="preserve">с использованием которого планируется перевозка; </w:t>
      </w:r>
    </w:p>
    <w:p w:rsidR="00CC5C02" w:rsidRDefault="00CC5C02" w:rsidP="00CC5C02">
      <w:pPr>
        <w:suppressAutoHyphens/>
        <w:autoSpaceDE w:val="0"/>
        <w:autoSpaceDN w:val="0"/>
        <w:adjustRightInd w:val="0"/>
        <w:ind w:firstLine="720"/>
        <w:jc w:val="both"/>
        <w:rPr>
          <w:color w:val="000000"/>
          <w:sz w:val="28"/>
          <w:szCs w:val="28"/>
        </w:rPr>
      </w:pPr>
      <w:r>
        <w:rPr>
          <w:color w:val="000000"/>
          <w:sz w:val="28"/>
          <w:szCs w:val="28"/>
        </w:rPr>
        <w:t>схема транспортного средства (автопоезда), движение которого планируется по автомобильным дорогам местного значения, с изображением размещения груза согласно приложению № 2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bookmarkEnd w:id="15"/>
    <w:p w:rsidR="00CC5C02" w:rsidRDefault="00CC5C02" w:rsidP="00CC5C02">
      <w:pPr>
        <w:suppressAutoHyphens/>
        <w:autoSpaceDE w:val="0"/>
        <w:autoSpaceDN w:val="0"/>
        <w:adjustRightInd w:val="0"/>
        <w:ind w:firstLine="720"/>
        <w:jc w:val="both"/>
        <w:rPr>
          <w:color w:val="000000"/>
          <w:sz w:val="28"/>
          <w:szCs w:val="28"/>
        </w:rPr>
      </w:pPr>
      <w:r>
        <w:rPr>
          <w:color w:val="000000"/>
          <w:sz w:val="28"/>
          <w:szCs w:val="28"/>
        </w:rPr>
        <w:t>сведения о технических требованиях к перевозке заявленного груза в транспортном положении;</w:t>
      </w:r>
    </w:p>
    <w:p w:rsidR="00CC5C02" w:rsidRDefault="00CC5C02" w:rsidP="00CC5C02">
      <w:pPr>
        <w:autoSpaceDE w:val="0"/>
        <w:autoSpaceDN w:val="0"/>
        <w:adjustRightInd w:val="0"/>
        <w:ind w:firstLine="720"/>
        <w:jc w:val="both"/>
        <w:rPr>
          <w:sz w:val="28"/>
          <w:szCs w:val="28"/>
        </w:rPr>
      </w:pPr>
      <w:r>
        <w:rPr>
          <w:sz w:val="28"/>
          <w:szCs w:val="28"/>
        </w:rPr>
        <w:t>копию платежного документа, подтверждающего уплату государственной пошлины за выдачу специального разрешения;</w:t>
      </w:r>
    </w:p>
    <w:p w:rsidR="00CC5C02" w:rsidRDefault="00CC5C02" w:rsidP="00CC5C02">
      <w:pPr>
        <w:suppressAutoHyphens/>
        <w:autoSpaceDE w:val="0"/>
        <w:autoSpaceDN w:val="0"/>
        <w:adjustRightInd w:val="0"/>
        <w:ind w:firstLine="720"/>
        <w:jc w:val="both"/>
        <w:rPr>
          <w:color w:val="000000"/>
          <w:sz w:val="28"/>
          <w:szCs w:val="28"/>
        </w:rPr>
      </w:pPr>
      <w:r>
        <w:rPr>
          <w:color w:val="000000"/>
          <w:sz w:val="28"/>
          <w:szCs w:val="28"/>
        </w:rPr>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2.6.2. Требования к документам:</w:t>
      </w:r>
    </w:p>
    <w:p w:rsidR="00CC5C02" w:rsidRDefault="00CC5C02" w:rsidP="00CC5C02">
      <w:pPr>
        <w:autoSpaceDE w:val="0"/>
        <w:autoSpaceDN w:val="0"/>
        <w:adjustRightInd w:val="0"/>
        <w:ind w:firstLine="720"/>
        <w:jc w:val="both"/>
        <w:rPr>
          <w:sz w:val="28"/>
          <w:szCs w:val="28"/>
        </w:rPr>
      </w:pPr>
      <w:proofErr w:type="gramStart"/>
      <w:r>
        <w:rPr>
          <w:sz w:val="28"/>
          <w:szCs w:val="28"/>
        </w:rPr>
        <w:t>В заявлении указывается: наименование администрации;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Pr>
          <w:sz w:val="28"/>
          <w:szCs w:val="28"/>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rPr>
          <w:sz w:val="28"/>
          <w:szCs w:val="28"/>
        </w:rPr>
        <w:t>р</w:t>
      </w:r>
      <w:proofErr w:type="gramEnd"/>
      <w:r>
        <w:rPr>
          <w:sz w:val="28"/>
          <w:szCs w:val="28"/>
        </w:rPr>
        <w:t xml:space="preserve">/с, к/с, </w:t>
      </w:r>
      <w:hyperlink r:id="rId8" w:history="1">
        <w:r w:rsidRPr="008F1DC7">
          <w:rPr>
            <w:rStyle w:val="a3"/>
            <w:color w:val="auto"/>
            <w:sz w:val="28"/>
            <w:szCs w:val="28"/>
          </w:rPr>
          <w:t>БИК</w:t>
        </w:r>
      </w:hyperlink>
      <w:r>
        <w:rPr>
          <w:sz w:val="28"/>
          <w:szCs w:val="28"/>
        </w:rPr>
        <w:t>).</w:t>
      </w:r>
    </w:p>
    <w:p w:rsidR="00CC5C02" w:rsidRDefault="00CC5C02" w:rsidP="00CC5C02">
      <w:pPr>
        <w:autoSpaceDE w:val="0"/>
        <w:autoSpaceDN w:val="0"/>
        <w:adjustRightInd w:val="0"/>
        <w:ind w:firstLine="720"/>
        <w:jc w:val="both"/>
        <w:rPr>
          <w:sz w:val="28"/>
          <w:szCs w:val="28"/>
        </w:rPr>
      </w:pPr>
      <w:bookmarkStart w:id="16" w:name="sub_20802"/>
      <w:proofErr w:type="gramStart"/>
      <w:r>
        <w:rPr>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w:t>
      </w:r>
      <w:proofErr w:type="gramEnd"/>
      <w:r>
        <w:rPr>
          <w:sz w:val="28"/>
          <w:szCs w:val="28"/>
        </w:rPr>
        <w:t xml:space="preserve"> </w:t>
      </w:r>
      <w:proofErr w:type="gramStart"/>
      <w:r>
        <w:rPr>
          <w:sz w:val="28"/>
          <w:szCs w:val="28"/>
        </w:rPr>
        <w:t xml:space="preserve">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w:t>
      </w:r>
      <w:r>
        <w:rPr>
          <w:sz w:val="28"/>
          <w:szCs w:val="28"/>
        </w:rPr>
        <w:lastRenderedPageBreak/>
        <w:t>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bookmarkEnd w:id="16"/>
    <w:p w:rsidR="00CC5C02" w:rsidRDefault="00CC5C02" w:rsidP="00CC5C02">
      <w:pPr>
        <w:autoSpaceDE w:val="0"/>
        <w:autoSpaceDN w:val="0"/>
        <w:adjustRightInd w:val="0"/>
        <w:ind w:firstLine="720"/>
        <w:jc w:val="both"/>
        <w:rPr>
          <w:sz w:val="28"/>
          <w:szCs w:val="28"/>
        </w:rPr>
      </w:pPr>
      <w:r>
        <w:rPr>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CC5C02" w:rsidRDefault="00CC5C02" w:rsidP="00CC5C02">
      <w:pPr>
        <w:ind w:firstLine="708"/>
        <w:rPr>
          <w:sz w:val="28"/>
          <w:szCs w:val="28"/>
        </w:rPr>
      </w:pPr>
      <w:r>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CC5C02" w:rsidRDefault="00CC5C02" w:rsidP="00CC5C02">
      <w:pPr>
        <w:ind w:firstLine="708"/>
        <w:rPr>
          <w:sz w:val="28"/>
          <w:szCs w:val="28"/>
        </w:rPr>
      </w:pPr>
      <w:r>
        <w:rPr>
          <w:color w:val="000000"/>
          <w:sz w:val="28"/>
          <w:szCs w:val="28"/>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w:t>
      </w:r>
      <w:r>
        <w:t xml:space="preserve">, </w:t>
      </w:r>
      <w:r>
        <w:rPr>
          <w:sz w:val="28"/>
          <w:szCs w:val="28"/>
        </w:rPr>
        <w:t>заверяются подписью и печатью владельца транспортного средства или нотариально.</w:t>
      </w:r>
    </w:p>
    <w:p w:rsidR="00CC5C02" w:rsidRDefault="00CC5C02" w:rsidP="00CC5C02">
      <w:pPr>
        <w:autoSpaceDE w:val="0"/>
        <w:autoSpaceDN w:val="0"/>
        <w:adjustRightInd w:val="0"/>
        <w:ind w:firstLine="720"/>
        <w:jc w:val="both"/>
        <w:rPr>
          <w:sz w:val="28"/>
          <w:szCs w:val="28"/>
        </w:rPr>
      </w:pPr>
      <w:r>
        <w:rPr>
          <w:sz w:val="28"/>
          <w:szCs w:val="28"/>
        </w:rPr>
        <w:t xml:space="preserve">2.6.3. Заявление и документы в форме электронного документа подписывается заявителем либо представителем заявителя с использованием усиленной </w:t>
      </w:r>
      <w:hyperlink r:id="rId9" w:history="1">
        <w:r w:rsidRPr="008F1DC7">
          <w:rPr>
            <w:rStyle w:val="a3"/>
            <w:color w:val="auto"/>
            <w:sz w:val="28"/>
            <w:szCs w:val="28"/>
            <w:u w:val="none"/>
          </w:rPr>
          <w:t>квалифицированной электронной подписи</w:t>
        </w:r>
      </w:hyperlink>
      <w:r w:rsidRPr="008F1DC7">
        <w:rPr>
          <w:sz w:val="28"/>
          <w:szCs w:val="28"/>
        </w:rPr>
        <w:t>.</w:t>
      </w:r>
    </w:p>
    <w:p w:rsidR="00CC5C02" w:rsidRDefault="00CC5C02" w:rsidP="00CC5C02">
      <w:pPr>
        <w:autoSpaceDE w:val="0"/>
        <w:autoSpaceDN w:val="0"/>
        <w:adjustRightInd w:val="0"/>
        <w:ind w:firstLine="720"/>
        <w:jc w:val="both"/>
        <w:rPr>
          <w:sz w:val="28"/>
          <w:szCs w:val="28"/>
        </w:rPr>
      </w:pPr>
      <w:r>
        <w:rPr>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10" w:history="1">
        <w:r w:rsidRPr="008F1DC7">
          <w:rPr>
            <w:rStyle w:val="a3"/>
            <w:color w:val="auto"/>
            <w:sz w:val="28"/>
            <w:szCs w:val="28"/>
            <w:u w:val="none"/>
          </w:rPr>
          <w:t>квалифицированной электронной подписи</w:t>
        </w:r>
      </w:hyperlink>
      <w:r>
        <w:rPr>
          <w:sz w:val="28"/>
          <w:szCs w:val="28"/>
        </w:rPr>
        <w:t xml:space="preserve"> (в случае, если представитель заявителя действует на основании доверенности).</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Подраздел 2.7. ИСЧЕРПЫВАЮЩИЙ ПЕРЕЧЕНЬ ДОКУМЕНТОВ,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proofErr w:type="gramStart"/>
      <w:r>
        <w:rPr>
          <w:color w:val="000000"/>
          <w:sz w:val="28"/>
          <w:szCs w:val="28"/>
        </w:rPr>
        <w:t>НЕОБХОДИМЫХ</w:t>
      </w:r>
      <w:proofErr w:type="gramEnd"/>
      <w:r>
        <w:rPr>
          <w:color w:val="000000"/>
          <w:sz w:val="28"/>
          <w:szCs w:val="28"/>
        </w:rPr>
        <w:t xml:space="preserve"> В СООТВЕТСТВИИ С НОРМАТИВНЫМИ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ПРАВОВЫМИ АКТАМИ ДЛЯ ПРЕДОСТАВЛЕНИЯ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МУНИЦИПАЛЬНОЙ УСЛУГИ, КОТОРЫЕ НАХОДЯТСЯ </w:t>
      </w:r>
      <w:proofErr w:type="gramStart"/>
      <w:r>
        <w:rPr>
          <w:color w:val="000000"/>
          <w:sz w:val="28"/>
          <w:szCs w:val="28"/>
        </w:rPr>
        <w:t>В</w:t>
      </w:r>
      <w:proofErr w:type="gramEnd"/>
      <w:r>
        <w:rPr>
          <w:color w:val="000000"/>
          <w:sz w:val="28"/>
          <w:szCs w:val="28"/>
        </w:rPr>
        <w:t xml:space="preserve">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proofErr w:type="gramStart"/>
      <w:r>
        <w:rPr>
          <w:color w:val="000000"/>
          <w:sz w:val="28"/>
          <w:szCs w:val="28"/>
        </w:rPr>
        <w:t>РАСПОРЯЖЕНИИ</w:t>
      </w:r>
      <w:proofErr w:type="gramEnd"/>
      <w:r>
        <w:rPr>
          <w:color w:val="000000"/>
          <w:sz w:val="28"/>
          <w:szCs w:val="28"/>
        </w:rPr>
        <w:t xml:space="preserve"> ГОСУДАРСТВЕННЫХ ОРГАНОВ, ОРГАНОВ МЕСТНОГО САМОУПРАВЛЕНИЯ МУНИЦИПАЛЬНЫХ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ОБРАЗОВАНИЙ КРАСНОДАРСКОГО КРАЯ И ИНЫХ ОРГАНОВ, УЧАСТВУЮЩИХ В ПРЕДОСТАВЛЕНИИ ГОСУДАРСТВЕННЫХ ИЛИ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p>
    <w:p w:rsidR="00CC5C02" w:rsidRDefault="00CC5C02" w:rsidP="00CC5C02">
      <w:pPr>
        <w:suppressAutoHyphens/>
        <w:autoSpaceDE w:val="0"/>
        <w:autoSpaceDN w:val="0"/>
        <w:adjustRightInd w:val="0"/>
        <w:ind w:firstLine="709"/>
        <w:jc w:val="both"/>
        <w:outlineLvl w:val="2"/>
        <w:rPr>
          <w:color w:val="000000"/>
          <w:sz w:val="28"/>
          <w:szCs w:val="28"/>
        </w:rPr>
      </w:pPr>
      <w:r>
        <w:rPr>
          <w:color w:val="000000"/>
          <w:sz w:val="28"/>
          <w:szCs w:val="28"/>
        </w:rPr>
        <w:t xml:space="preserve">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Pr>
          <w:color w:val="000000"/>
          <w:sz w:val="28"/>
          <w:szCs w:val="28"/>
        </w:rPr>
        <w:lastRenderedPageBreak/>
        <w:t>органов местного самоуправления и иных органов, участвующих в предоставлении муниципальной услуги, являются:</w:t>
      </w:r>
    </w:p>
    <w:p w:rsidR="00CC5C02" w:rsidRDefault="00CC5C02" w:rsidP="00CC5C02">
      <w:pPr>
        <w:suppressAutoHyphens/>
        <w:autoSpaceDE w:val="0"/>
        <w:autoSpaceDN w:val="0"/>
        <w:adjustRightInd w:val="0"/>
        <w:ind w:firstLine="709"/>
        <w:jc w:val="both"/>
        <w:outlineLvl w:val="2"/>
        <w:rPr>
          <w:color w:val="000000"/>
          <w:sz w:val="28"/>
          <w:szCs w:val="28"/>
        </w:rPr>
      </w:pPr>
      <w:bookmarkStart w:id="17" w:name="sub_2126"/>
      <w:r>
        <w:rPr>
          <w:color w:val="000000"/>
          <w:sz w:val="28"/>
          <w:szCs w:val="28"/>
        </w:rPr>
        <w:t xml:space="preserve">выписка из </w:t>
      </w:r>
      <w:r>
        <w:rPr>
          <w:sz w:val="28"/>
          <w:szCs w:val="28"/>
        </w:rPr>
        <w:t>Единого государственного реестра индивидуальных предпринимателей</w:t>
      </w:r>
      <w:r>
        <w:rPr>
          <w:color w:val="000000"/>
          <w:sz w:val="28"/>
          <w:szCs w:val="28"/>
        </w:rPr>
        <w:t xml:space="preserve"> (для индивидуальных предпринимателей);</w:t>
      </w:r>
    </w:p>
    <w:p w:rsidR="00CC5C02" w:rsidRDefault="00CC5C02" w:rsidP="00CC5C02">
      <w:pPr>
        <w:suppressAutoHyphens/>
        <w:autoSpaceDE w:val="0"/>
        <w:autoSpaceDN w:val="0"/>
        <w:adjustRightInd w:val="0"/>
        <w:ind w:firstLine="709"/>
        <w:jc w:val="both"/>
        <w:outlineLvl w:val="2"/>
        <w:rPr>
          <w:color w:val="000000"/>
          <w:sz w:val="28"/>
          <w:szCs w:val="28"/>
        </w:rPr>
      </w:pPr>
      <w:bookmarkStart w:id="18" w:name="sub_2127"/>
      <w:bookmarkEnd w:id="17"/>
      <w:r>
        <w:rPr>
          <w:color w:val="000000"/>
          <w:sz w:val="28"/>
          <w:szCs w:val="28"/>
        </w:rPr>
        <w:t xml:space="preserve">выписка из </w:t>
      </w:r>
      <w:r>
        <w:rPr>
          <w:sz w:val="28"/>
          <w:szCs w:val="28"/>
        </w:rPr>
        <w:t>Единого государственного реестра юридических лиц</w:t>
      </w:r>
      <w:r>
        <w:rPr>
          <w:color w:val="000000"/>
          <w:sz w:val="28"/>
          <w:szCs w:val="28"/>
        </w:rPr>
        <w:t xml:space="preserve"> (для юридических лиц).</w:t>
      </w:r>
    </w:p>
    <w:p w:rsidR="00CC5C02" w:rsidRDefault="00CC5C02" w:rsidP="00CC5C02">
      <w:pPr>
        <w:ind w:firstLine="708"/>
        <w:rPr>
          <w:sz w:val="28"/>
          <w:szCs w:val="28"/>
        </w:rPr>
      </w:pPr>
      <w:r>
        <w:rPr>
          <w:color w:val="000000"/>
          <w:sz w:val="28"/>
          <w:szCs w:val="28"/>
        </w:rPr>
        <w:t xml:space="preserve">2.7.2. </w:t>
      </w:r>
      <w:r>
        <w:rPr>
          <w:sz w:val="28"/>
          <w:szCs w:val="28"/>
        </w:rPr>
        <w:t>Заявитель вправе представить указанную информацию в администрацию по собственной инициативе.</w:t>
      </w:r>
    </w:p>
    <w:p w:rsidR="00CC5C02" w:rsidRDefault="00CC5C02" w:rsidP="00CC5C02">
      <w:pPr>
        <w:autoSpaceDE w:val="0"/>
        <w:autoSpaceDN w:val="0"/>
        <w:adjustRightInd w:val="0"/>
        <w:ind w:firstLine="720"/>
        <w:jc w:val="both"/>
        <w:rPr>
          <w:rFonts w:ascii="Arial" w:hAnsi="Arial" w:cs="Arial"/>
        </w:rPr>
      </w:pPr>
    </w:p>
    <w:bookmarkEnd w:id="18"/>
    <w:p w:rsidR="00CC5C02" w:rsidRDefault="00CC5C02" w:rsidP="00CC5C02">
      <w:pPr>
        <w:widowControl w:val="0"/>
        <w:autoSpaceDE w:val="0"/>
        <w:autoSpaceDN w:val="0"/>
        <w:adjustRightInd w:val="0"/>
        <w:ind w:firstLine="720"/>
        <w:jc w:val="center"/>
        <w:outlineLvl w:val="2"/>
      </w:pPr>
      <w:r>
        <w:rPr>
          <w:sz w:val="28"/>
          <w:szCs w:val="28"/>
        </w:rPr>
        <w:t xml:space="preserve">Подраздел 2.8. </w:t>
      </w:r>
      <w:r>
        <w:t>УКАЗАНИЕ НА ЗАПРЕТ ТРЕБОВАТЬ ОТ ЗАЯВИТЕЛЯ ПРЕДОСТАВЛЕНИЯ ДОКУМЕНТОВ И ИНФОРМАЦИИ ИЛИ ОСУЩЕСТВЛЕНИЯ ДЕЙСТВИЙ ПРИ ПРЕДОСТАВЛЕНИИ УСЛУГИ</w:t>
      </w:r>
    </w:p>
    <w:p w:rsidR="00CC5C02" w:rsidRDefault="00CC5C02" w:rsidP="00CC5C02">
      <w:pPr>
        <w:tabs>
          <w:tab w:val="left" w:pos="540"/>
          <w:tab w:val="left" w:pos="900"/>
        </w:tabs>
        <w:ind w:firstLine="851"/>
        <w:jc w:val="both"/>
        <w:rPr>
          <w:sz w:val="28"/>
          <w:szCs w:val="28"/>
          <w:highlight w:val="yellow"/>
          <w:u w:val="single"/>
        </w:rPr>
      </w:pPr>
    </w:p>
    <w:p w:rsidR="00CC5C02" w:rsidRDefault="00CC5C02" w:rsidP="00CC5C02">
      <w:pPr>
        <w:autoSpaceDE w:val="0"/>
        <w:autoSpaceDN w:val="0"/>
        <w:adjustRightInd w:val="0"/>
        <w:ind w:firstLine="851"/>
        <w:jc w:val="both"/>
        <w:outlineLvl w:val="1"/>
        <w:rPr>
          <w:sz w:val="28"/>
          <w:szCs w:val="28"/>
        </w:rPr>
      </w:pPr>
      <w:r>
        <w:rPr>
          <w:sz w:val="28"/>
          <w:szCs w:val="28"/>
        </w:rPr>
        <w:t xml:space="preserve">2.8.1.От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C5C02" w:rsidRDefault="00CC5C02" w:rsidP="00CC5C02">
      <w:pPr>
        <w:autoSpaceDE w:val="0"/>
        <w:autoSpaceDN w:val="0"/>
        <w:adjustRightInd w:val="0"/>
        <w:ind w:firstLine="851"/>
        <w:jc w:val="both"/>
        <w:outlineLvl w:val="1"/>
        <w:rPr>
          <w:sz w:val="28"/>
          <w:szCs w:val="28"/>
        </w:rPr>
      </w:pPr>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C5C02" w:rsidRDefault="00CC5C02" w:rsidP="00CC5C02">
      <w:pPr>
        <w:autoSpaceDE w:val="0"/>
        <w:autoSpaceDN w:val="0"/>
        <w:adjustRightInd w:val="0"/>
        <w:ind w:firstLine="851"/>
        <w:jc w:val="both"/>
        <w:outlineLvl w:val="1"/>
        <w:rPr>
          <w:sz w:val="28"/>
          <w:szCs w:val="28"/>
        </w:rPr>
      </w:pPr>
      <w:r>
        <w:rPr>
          <w:sz w:val="28"/>
          <w:szCs w:val="28"/>
        </w:rPr>
        <w:t>2.8.2.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Подраздел  2.9. ИСЧЕРПЫВАЮЩИЙ ПЕРЕЧЕНЬ ОСНОВАНИЙ ДЛЯ ОТКАЗА В ПРИЕМЕ ДОКУМЕНТОВ, НЕОБХОДИМЫХ </w:t>
      </w:r>
      <w:proofErr w:type="gramStart"/>
      <w:r>
        <w:rPr>
          <w:color w:val="000000"/>
          <w:sz w:val="28"/>
          <w:szCs w:val="28"/>
        </w:rPr>
        <w:t>ДЛЯ</w:t>
      </w:r>
      <w:proofErr w:type="gramEnd"/>
      <w:r>
        <w:rPr>
          <w:color w:val="000000"/>
          <w:sz w:val="28"/>
          <w:szCs w:val="28"/>
        </w:rPr>
        <w:t xml:space="preserve">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ПРЕДОСТАВЛЕНИЯ МУНИЦИПАЛЬНОЙ УСЛУГИ</w:t>
      </w:r>
    </w:p>
    <w:p w:rsidR="00CC5C02" w:rsidRDefault="00CC5C02" w:rsidP="00CC5C02">
      <w:pPr>
        <w:suppressAutoHyphens/>
        <w:autoSpaceDE w:val="0"/>
        <w:autoSpaceDN w:val="0"/>
        <w:adjustRightInd w:val="0"/>
        <w:ind w:firstLine="851"/>
        <w:jc w:val="both"/>
        <w:rPr>
          <w:color w:val="000000"/>
          <w:sz w:val="28"/>
          <w:szCs w:val="28"/>
        </w:rPr>
      </w:pP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предоставление не в полном объеме документов, указанных в п. 2.6.1. Регламента;</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C5C02" w:rsidRDefault="00CC5C02" w:rsidP="00CC5C02">
      <w:pPr>
        <w:autoSpaceDE w:val="0"/>
        <w:autoSpaceDN w:val="0"/>
        <w:adjustRightInd w:val="0"/>
        <w:ind w:firstLine="720"/>
        <w:jc w:val="both"/>
        <w:rPr>
          <w:sz w:val="28"/>
          <w:szCs w:val="28"/>
        </w:rPr>
      </w:pPr>
      <w:r>
        <w:rPr>
          <w:sz w:val="28"/>
          <w:szCs w:val="28"/>
        </w:rPr>
        <w:t>заявление подписано лицом, не имеющим полномочий на подписание данного заявления;</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lastRenderedPageBreak/>
        <w:t xml:space="preserve">несоблюдение установленных законом условий признания действительности электронной подписи. </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2.9.2.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C5C02" w:rsidRDefault="00CC5C02" w:rsidP="00CC5C02">
      <w:pPr>
        <w:autoSpaceDE w:val="0"/>
        <w:autoSpaceDN w:val="0"/>
        <w:adjustRightInd w:val="0"/>
        <w:ind w:firstLine="720"/>
        <w:jc w:val="both"/>
        <w:rPr>
          <w:sz w:val="28"/>
          <w:szCs w:val="28"/>
        </w:rPr>
      </w:pPr>
      <w:r>
        <w:rPr>
          <w:sz w:val="28"/>
          <w:szCs w:val="28"/>
        </w:rPr>
        <w:t>В случае подачи заявления с использованием Единого портала или  Портала  Краснодарского края информирование заявителя о принятом решении происходит через личный кабинет заявителя.</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 xml:space="preserve">2.9.3. </w:t>
      </w:r>
      <w:r>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lang w:eastAsia="ar-SA"/>
        </w:rPr>
        <w:t>Едином Портале, Портале Краснодарского края</w:t>
      </w:r>
      <w:r>
        <w:rPr>
          <w:sz w:val="28"/>
          <w:szCs w:val="28"/>
        </w:rPr>
        <w:t>.</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C5C02" w:rsidRDefault="00CC5C02" w:rsidP="00CC5C02">
      <w:pPr>
        <w:suppressAutoHyphens/>
        <w:autoSpaceDE w:val="0"/>
        <w:autoSpaceDN w:val="0"/>
        <w:adjustRightInd w:val="0"/>
        <w:ind w:firstLine="709"/>
        <w:jc w:val="both"/>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Подраздел  2.10. ИСЧЕРПЫВАЮЩИЙ ПЕРЕЧЕНЬ ОСНОВАНИЙ ДЛЯ ПРИОСТАНОВЛЕНИЯ ИЛИ ОТКАЗА В ПРЕДОСТАВЛЕНИИ</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CC5C02" w:rsidRDefault="00CC5C02" w:rsidP="00CC5C02">
      <w:pPr>
        <w:suppressAutoHyphens/>
        <w:autoSpaceDE w:val="0"/>
        <w:autoSpaceDN w:val="0"/>
        <w:adjustRightInd w:val="0"/>
        <w:ind w:firstLine="851"/>
        <w:jc w:val="both"/>
        <w:rPr>
          <w:color w:val="000000"/>
          <w:sz w:val="28"/>
          <w:szCs w:val="28"/>
        </w:rPr>
      </w:pP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2.10.1. Основания для приостановления предоставления муниципальной услуги:</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w:t>
      </w:r>
      <w:r>
        <w:rPr>
          <w:color w:val="000000"/>
          <w:sz w:val="28"/>
          <w:szCs w:val="28"/>
        </w:rPr>
        <w:lastRenderedPageBreak/>
        <w:t xml:space="preserve">возмещения юридическим лицам и индивидуальным предпринимателям расходов на осуществление такой оценки и </w:t>
      </w:r>
      <w:proofErr w:type="gramStart"/>
      <w:r>
        <w:rPr>
          <w:color w:val="000000"/>
          <w:sz w:val="28"/>
          <w:szCs w:val="28"/>
        </w:rPr>
        <w:t>принимающим</w:t>
      </w:r>
      <w:proofErr w:type="gramEnd"/>
      <w:r>
        <w:rPr>
          <w:color w:val="000000"/>
          <w:sz w:val="28"/>
          <w:szCs w:val="28"/>
        </w:rPr>
        <w:t xml:space="preserve"> такие меры.</w:t>
      </w:r>
    </w:p>
    <w:p w:rsidR="00CC5C02" w:rsidRDefault="00CC5C02" w:rsidP="00CC5C02">
      <w:pPr>
        <w:pStyle w:val="21"/>
        <w:ind w:firstLine="709"/>
      </w:pPr>
      <w:r>
        <w:rPr>
          <w:szCs w:val="28"/>
        </w:rPr>
        <w:t xml:space="preserve">2.10.2. Основанием для отказа в </w:t>
      </w:r>
      <w:r>
        <w:t>предоставлении муниципальной услуги являются:</w:t>
      </w:r>
    </w:p>
    <w:p w:rsidR="00CC5C02" w:rsidRDefault="00CC5C02" w:rsidP="00CC5C02">
      <w:pPr>
        <w:suppressAutoHyphens/>
        <w:ind w:firstLine="709"/>
        <w:jc w:val="both"/>
        <w:rPr>
          <w:color w:val="000000"/>
          <w:sz w:val="28"/>
          <w:szCs w:val="28"/>
        </w:rPr>
      </w:pPr>
      <w:bookmarkStart w:id="19" w:name="sub_251"/>
      <w:r>
        <w:rPr>
          <w:color w:val="000000"/>
          <w:sz w:val="28"/>
          <w:szCs w:val="28"/>
        </w:rPr>
        <w:t>1) специальные разрешения по заявленному маршруту администрация не вправе выдавать;</w:t>
      </w:r>
    </w:p>
    <w:p w:rsidR="00CC5C02" w:rsidRDefault="00CC5C02" w:rsidP="00CC5C02">
      <w:pPr>
        <w:suppressAutoHyphens/>
        <w:ind w:firstLine="709"/>
        <w:jc w:val="both"/>
        <w:rPr>
          <w:color w:val="000000"/>
          <w:sz w:val="28"/>
          <w:szCs w:val="28"/>
        </w:rPr>
      </w:pPr>
      <w:bookmarkStart w:id="20" w:name="sub_252"/>
      <w:bookmarkEnd w:id="19"/>
      <w:r>
        <w:rPr>
          <w:color w:val="000000"/>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C5C02" w:rsidRDefault="00CC5C02" w:rsidP="00CC5C02">
      <w:pPr>
        <w:suppressAutoHyphens/>
        <w:ind w:firstLine="709"/>
        <w:jc w:val="both"/>
        <w:rPr>
          <w:color w:val="000000"/>
          <w:sz w:val="28"/>
          <w:szCs w:val="28"/>
        </w:rPr>
      </w:pPr>
      <w:bookmarkStart w:id="21" w:name="sub_253"/>
      <w:bookmarkEnd w:id="20"/>
      <w:r>
        <w:rPr>
          <w:color w:val="000000"/>
          <w:sz w:val="28"/>
          <w:szCs w:val="28"/>
        </w:rPr>
        <w:t>3) установленные требования к перевозке делимого груза не соблюдены;</w:t>
      </w:r>
    </w:p>
    <w:p w:rsidR="00CC5C02" w:rsidRDefault="00CC5C02" w:rsidP="00CC5C02">
      <w:pPr>
        <w:suppressAutoHyphens/>
        <w:ind w:firstLine="709"/>
        <w:jc w:val="both"/>
        <w:rPr>
          <w:color w:val="000000"/>
          <w:sz w:val="28"/>
          <w:szCs w:val="28"/>
        </w:rPr>
      </w:pPr>
      <w:bookmarkStart w:id="22" w:name="sub_254"/>
      <w:bookmarkEnd w:id="21"/>
      <w:r>
        <w:rPr>
          <w:color w:val="000000"/>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C5C02" w:rsidRDefault="00CC5C02" w:rsidP="00CC5C02">
      <w:pPr>
        <w:suppressAutoHyphens/>
        <w:ind w:firstLine="709"/>
        <w:jc w:val="both"/>
        <w:rPr>
          <w:color w:val="000000"/>
          <w:sz w:val="28"/>
          <w:szCs w:val="28"/>
        </w:rPr>
      </w:pPr>
      <w:bookmarkStart w:id="23" w:name="sub_255"/>
      <w:bookmarkEnd w:id="22"/>
      <w:r>
        <w:rPr>
          <w:color w:val="000000"/>
          <w:sz w:val="28"/>
          <w:szCs w:val="28"/>
        </w:rPr>
        <w:t xml:space="preserve">5) отсутствует согласие заявителя </w:t>
      </w:r>
      <w:proofErr w:type="gramStart"/>
      <w:r>
        <w:rPr>
          <w:color w:val="000000"/>
          <w:sz w:val="28"/>
          <w:szCs w:val="28"/>
        </w:rPr>
        <w:t>на</w:t>
      </w:r>
      <w:proofErr w:type="gramEnd"/>
      <w:r>
        <w:rPr>
          <w:color w:val="000000"/>
          <w:sz w:val="28"/>
          <w:szCs w:val="28"/>
        </w:rPr>
        <w:t>:</w:t>
      </w:r>
    </w:p>
    <w:bookmarkEnd w:id="23"/>
    <w:p w:rsidR="00CC5C02" w:rsidRDefault="00CC5C02" w:rsidP="00CC5C02">
      <w:pPr>
        <w:suppressAutoHyphens/>
        <w:ind w:firstLine="709"/>
        <w:jc w:val="both"/>
        <w:rPr>
          <w:color w:val="000000"/>
          <w:sz w:val="28"/>
          <w:szCs w:val="28"/>
        </w:rPr>
      </w:pPr>
      <w:r>
        <w:rPr>
          <w:color w:val="000000"/>
          <w:sz w:val="28"/>
          <w:szCs w:val="28"/>
        </w:rPr>
        <w:t>проведение оценки технического состояния автомобильной дороги в установленных законодательством случаях;</w:t>
      </w:r>
    </w:p>
    <w:p w:rsidR="00CC5C02" w:rsidRDefault="00CC5C02" w:rsidP="00CC5C02">
      <w:pPr>
        <w:suppressAutoHyphens/>
        <w:ind w:firstLine="709"/>
        <w:jc w:val="both"/>
        <w:rPr>
          <w:color w:val="000000"/>
          <w:sz w:val="28"/>
          <w:szCs w:val="28"/>
        </w:rPr>
      </w:pPr>
      <w:r>
        <w:rPr>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C5C02" w:rsidRDefault="00CC5C02" w:rsidP="00CC5C02">
      <w:pPr>
        <w:suppressAutoHyphens/>
        <w:ind w:firstLine="709"/>
        <w:jc w:val="both"/>
        <w:rPr>
          <w:color w:val="000000"/>
          <w:sz w:val="28"/>
          <w:szCs w:val="28"/>
        </w:rPr>
      </w:pPr>
      <w:r>
        <w:rPr>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C5C02" w:rsidRDefault="00CC5C02" w:rsidP="00CC5C02">
      <w:pPr>
        <w:suppressAutoHyphens/>
        <w:ind w:firstLine="709"/>
        <w:jc w:val="both"/>
        <w:rPr>
          <w:color w:val="000000"/>
          <w:sz w:val="28"/>
          <w:szCs w:val="28"/>
        </w:rPr>
      </w:pPr>
      <w:bookmarkStart w:id="24" w:name="sub_256"/>
      <w:r>
        <w:rPr>
          <w:color w:val="000000"/>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CC5C02" w:rsidRDefault="00CC5C02" w:rsidP="00CC5C02">
      <w:pPr>
        <w:suppressAutoHyphens/>
        <w:ind w:firstLine="709"/>
        <w:jc w:val="both"/>
        <w:rPr>
          <w:color w:val="000000"/>
          <w:sz w:val="28"/>
          <w:szCs w:val="28"/>
        </w:rPr>
      </w:pPr>
      <w:bookmarkStart w:id="25" w:name="sub_257"/>
      <w:bookmarkEnd w:id="24"/>
      <w:r>
        <w:rPr>
          <w:color w:val="000000"/>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C5C02" w:rsidRDefault="00CC5C02" w:rsidP="00CC5C02">
      <w:pPr>
        <w:suppressAutoHyphens/>
        <w:ind w:firstLine="709"/>
        <w:jc w:val="both"/>
        <w:rPr>
          <w:color w:val="000000"/>
          <w:sz w:val="28"/>
          <w:szCs w:val="28"/>
        </w:rPr>
      </w:pPr>
      <w:bookmarkStart w:id="26" w:name="sub_258"/>
      <w:bookmarkEnd w:id="25"/>
      <w:r>
        <w:rPr>
          <w:color w:val="000000"/>
          <w:sz w:val="28"/>
          <w:szCs w:val="28"/>
        </w:rPr>
        <w:t>8) заявитель не внес плату в счет возмещения вреда, причиняемого автомобильным дорогам тяжеловесным транспортным средством;</w:t>
      </w:r>
    </w:p>
    <w:p w:rsidR="00CC5C02" w:rsidRDefault="00CC5C02" w:rsidP="00CC5C02">
      <w:pPr>
        <w:suppressAutoHyphens/>
        <w:ind w:firstLine="709"/>
        <w:jc w:val="both"/>
        <w:rPr>
          <w:color w:val="000000"/>
          <w:sz w:val="28"/>
          <w:szCs w:val="28"/>
        </w:rPr>
      </w:pPr>
      <w:bookmarkStart w:id="27" w:name="sub_259"/>
      <w:bookmarkEnd w:id="26"/>
      <w:r>
        <w:rPr>
          <w:color w:val="000000"/>
          <w:sz w:val="28"/>
          <w:szCs w:val="28"/>
        </w:rPr>
        <w:t>9) заявитель не произвел оплату государственной пошлины за выдачу специального разрешения;</w:t>
      </w:r>
    </w:p>
    <w:bookmarkEnd w:id="27"/>
    <w:p w:rsidR="00CC5C02" w:rsidRDefault="00CC5C02" w:rsidP="00CC5C02">
      <w:pPr>
        <w:suppressAutoHyphens/>
        <w:ind w:firstLine="709"/>
        <w:jc w:val="both"/>
        <w:rPr>
          <w:color w:val="000000"/>
          <w:sz w:val="28"/>
          <w:szCs w:val="28"/>
        </w:rPr>
      </w:pPr>
      <w:r>
        <w:rPr>
          <w:color w:val="000000"/>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CC5C02" w:rsidRDefault="00CC5C02" w:rsidP="00CC5C02">
      <w:pPr>
        <w:suppressAutoHyphens/>
        <w:ind w:firstLine="709"/>
        <w:jc w:val="both"/>
        <w:rPr>
          <w:color w:val="000000"/>
          <w:sz w:val="28"/>
          <w:szCs w:val="28"/>
        </w:rPr>
      </w:pPr>
      <w:r>
        <w:rPr>
          <w:color w:val="000000"/>
          <w:sz w:val="28"/>
          <w:szCs w:val="28"/>
        </w:rPr>
        <w:lastRenderedPageBreak/>
        <w:t xml:space="preserve">Администрация (подведомственное учреждение (организация)), </w:t>
      </w:r>
      <w:proofErr w:type="gramStart"/>
      <w:r>
        <w:rPr>
          <w:color w:val="000000"/>
          <w:sz w:val="28"/>
          <w:szCs w:val="28"/>
        </w:rPr>
        <w:t>принявший</w:t>
      </w:r>
      <w:proofErr w:type="gramEnd"/>
      <w:r>
        <w:rPr>
          <w:color w:val="000000"/>
          <w:sz w:val="28"/>
          <w:szCs w:val="28"/>
        </w:rPr>
        <w:t xml:space="preserve"> решение об отказе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CC5C02" w:rsidRDefault="00CC5C02" w:rsidP="00CC5C02">
      <w:pPr>
        <w:tabs>
          <w:tab w:val="left" w:pos="1260"/>
          <w:tab w:val="num" w:pos="1440"/>
        </w:tabs>
        <w:suppressAutoHyphens/>
        <w:ind w:firstLine="709"/>
        <w:jc w:val="both"/>
        <w:rPr>
          <w:color w:val="000000"/>
          <w:sz w:val="28"/>
          <w:szCs w:val="28"/>
        </w:rPr>
      </w:pPr>
      <w:r>
        <w:rPr>
          <w:color w:val="000000"/>
          <w:sz w:val="28"/>
          <w:szCs w:val="28"/>
        </w:rPr>
        <w:t xml:space="preserve">2.10.3. </w:t>
      </w:r>
      <w:r>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lang w:eastAsia="ar-SA"/>
        </w:rPr>
        <w:t>Едином Портале, Портале Краснодарского края</w:t>
      </w:r>
      <w:r>
        <w:rPr>
          <w:sz w:val="28"/>
          <w:szCs w:val="28"/>
        </w:rPr>
        <w:t>.</w:t>
      </w:r>
    </w:p>
    <w:p w:rsidR="00CC5C02" w:rsidRDefault="00CC5C02" w:rsidP="00CC5C02">
      <w:pPr>
        <w:tabs>
          <w:tab w:val="left" w:pos="1260"/>
          <w:tab w:val="num" w:pos="1440"/>
        </w:tabs>
        <w:suppressAutoHyphens/>
        <w:ind w:firstLine="709"/>
        <w:jc w:val="both"/>
        <w:rPr>
          <w:color w:val="000000"/>
          <w:sz w:val="28"/>
          <w:szCs w:val="28"/>
        </w:rPr>
      </w:pPr>
      <w:r>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C5C02" w:rsidRDefault="00CC5C02" w:rsidP="00CC5C02">
      <w:pPr>
        <w:tabs>
          <w:tab w:val="left" w:pos="1260"/>
          <w:tab w:val="num" w:pos="1440"/>
        </w:tabs>
        <w:suppressAutoHyphens/>
        <w:ind w:firstLine="709"/>
        <w:jc w:val="both"/>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bookmarkStart w:id="28" w:name="P160"/>
      <w:bookmarkEnd w:id="28"/>
      <w:r>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5C02" w:rsidRDefault="00CC5C02" w:rsidP="00CC5C02">
      <w:pPr>
        <w:suppressAutoHyphens/>
        <w:autoSpaceDE w:val="0"/>
        <w:autoSpaceDN w:val="0"/>
        <w:adjustRightInd w:val="0"/>
        <w:ind w:firstLine="851"/>
        <w:jc w:val="both"/>
        <w:rPr>
          <w:color w:val="000000"/>
          <w:sz w:val="28"/>
          <w:szCs w:val="28"/>
        </w:rPr>
      </w:pP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Услугой необходимой и обязательной для предоставления муниципальной услуги, является нотариальная услуга.</w:t>
      </w:r>
    </w:p>
    <w:p w:rsidR="00CC5C02" w:rsidRDefault="00CC5C02" w:rsidP="00CC5C02">
      <w:pPr>
        <w:pStyle w:val="ConsNormal"/>
        <w:widowControl/>
        <w:suppressAutoHyphens/>
        <w:ind w:right="0" w:firstLine="0"/>
        <w:jc w:val="center"/>
        <w:rPr>
          <w:rFonts w:ascii="Times New Roman" w:hAnsi="Times New Roman" w:cs="Times New Roman"/>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C5C02" w:rsidRDefault="00CC5C02" w:rsidP="00CC5C02">
      <w:pPr>
        <w:pStyle w:val="ConsNormal"/>
        <w:widowControl/>
        <w:suppressAutoHyphens/>
        <w:ind w:right="0" w:firstLine="851"/>
        <w:jc w:val="center"/>
        <w:rPr>
          <w:rFonts w:ascii="Times New Roman" w:hAnsi="Times New Roman" w:cs="Times New Roman"/>
          <w:b/>
          <w:color w:val="000000"/>
          <w:sz w:val="28"/>
          <w:szCs w:val="28"/>
        </w:rPr>
      </w:pPr>
    </w:p>
    <w:p w:rsidR="00CC5C02" w:rsidRDefault="00CC5C02" w:rsidP="00CC5C02">
      <w:pPr>
        <w:suppressAutoHyphens/>
        <w:ind w:firstLine="709"/>
        <w:jc w:val="both"/>
        <w:rPr>
          <w:color w:val="000000"/>
          <w:sz w:val="28"/>
          <w:szCs w:val="28"/>
          <w:lang w:eastAsia="ar-SA"/>
        </w:rPr>
      </w:pPr>
      <w:r>
        <w:rPr>
          <w:color w:val="000000"/>
          <w:sz w:val="28"/>
          <w:szCs w:val="28"/>
          <w:lang w:eastAsia="ar-SA"/>
        </w:rPr>
        <w:t>2.12.1. За выдачу специального разрешения уплачивается государственная пошлина на основании части 7 статьи 31Федерального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C5C02" w:rsidRDefault="00CC5C02" w:rsidP="00CC5C02">
      <w:pPr>
        <w:suppressAutoHyphens/>
        <w:ind w:firstLine="709"/>
        <w:jc w:val="both"/>
        <w:rPr>
          <w:color w:val="000000"/>
          <w:sz w:val="28"/>
          <w:szCs w:val="28"/>
          <w:lang w:eastAsia="ar-SA"/>
        </w:rPr>
      </w:pPr>
      <w:r>
        <w:rPr>
          <w:color w:val="000000"/>
          <w:sz w:val="28"/>
          <w:szCs w:val="28"/>
          <w:lang w:eastAsia="ar-SA"/>
        </w:rPr>
        <w:t>Размер государственной пошлины установлен пунктом 111 статьи 333.33 Налогового кодекса Российской Федерации (часть вторая) от 5 августа 2000 г. № 117-ФЗ.</w:t>
      </w:r>
    </w:p>
    <w:p w:rsidR="00CC5C02" w:rsidRDefault="00CC5C02" w:rsidP="00CC5C02">
      <w:pPr>
        <w:pStyle w:val="ConsNormal"/>
        <w:widowControl/>
        <w:suppressAutoHyphens/>
        <w:ind w:right="0" w:firstLine="0"/>
        <w:jc w:val="center"/>
        <w:rPr>
          <w:rFonts w:ascii="Times New Roman" w:hAnsi="Times New Roman" w:cs="Times New Roman"/>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Подраздел  2.13. ПОРЯДОК, РАЗМЕР И ОСНОВАНИЯ ВЗИМАНИЯ ПЛАТЫ ЗА ПРЕДОСТАВЛЕНИЕ УСЛУГ, КОТОРЫЕ ЯВЛЯЮТСЯ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proofErr w:type="gramStart"/>
      <w:r>
        <w:rPr>
          <w:color w:val="000000"/>
          <w:sz w:val="28"/>
          <w:szCs w:val="28"/>
        </w:rPr>
        <w:t>НЕОБХОДИМЫМИ</w:t>
      </w:r>
      <w:proofErr w:type="gramEnd"/>
      <w:r>
        <w:rPr>
          <w:color w:val="000000"/>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CC5C02" w:rsidRDefault="00CC5C02" w:rsidP="00CC5C02">
      <w:pPr>
        <w:pStyle w:val="ConsNormal"/>
        <w:widowControl/>
        <w:suppressAutoHyphens/>
        <w:ind w:right="0" w:firstLine="851"/>
        <w:jc w:val="center"/>
        <w:rPr>
          <w:rFonts w:ascii="Times New Roman" w:hAnsi="Times New Roman" w:cs="Times New Roman"/>
          <w:b/>
          <w:color w:val="000000"/>
          <w:sz w:val="16"/>
          <w:szCs w:val="16"/>
        </w:rPr>
      </w:pPr>
    </w:p>
    <w:p w:rsidR="00CC5C02" w:rsidRDefault="00CC5C02" w:rsidP="00CC5C02">
      <w:pPr>
        <w:suppressAutoHyphens/>
        <w:autoSpaceDE w:val="0"/>
        <w:autoSpaceDN w:val="0"/>
        <w:adjustRightInd w:val="0"/>
        <w:ind w:firstLine="709"/>
        <w:jc w:val="both"/>
        <w:outlineLvl w:val="1"/>
        <w:rPr>
          <w:color w:val="000000"/>
          <w:sz w:val="28"/>
          <w:szCs w:val="28"/>
          <w:highlight w:val="yellow"/>
          <w:lang w:eastAsia="ar-SA"/>
        </w:rPr>
      </w:pPr>
      <w:r>
        <w:rPr>
          <w:color w:val="000000"/>
          <w:sz w:val="28"/>
          <w:szCs w:val="28"/>
          <w:lang w:eastAsia="ar-SA"/>
        </w:rPr>
        <w:t>Услугой, необходимой и обязательной для предоставления Муниципальной услуги, является нотариальная услуга.</w:t>
      </w:r>
    </w:p>
    <w:p w:rsidR="00CC5C02" w:rsidRDefault="00CC5C02" w:rsidP="00CC5C02">
      <w:pPr>
        <w:suppressAutoHyphens/>
        <w:autoSpaceDE w:val="0"/>
        <w:autoSpaceDN w:val="0"/>
        <w:adjustRightInd w:val="0"/>
        <w:ind w:firstLine="709"/>
        <w:jc w:val="both"/>
        <w:outlineLvl w:val="1"/>
        <w:rPr>
          <w:strike/>
          <w:color w:val="000000"/>
          <w:sz w:val="28"/>
          <w:szCs w:val="28"/>
          <w:highlight w:val="yellow"/>
          <w:lang w:eastAsia="ar-SA"/>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lastRenderedPageBreak/>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C5C02" w:rsidRDefault="00CC5C02" w:rsidP="00CC5C02">
      <w:pPr>
        <w:suppressAutoHyphens/>
        <w:autoSpaceDE w:val="0"/>
        <w:autoSpaceDN w:val="0"/>
        <w:adjustRightInd w:val="0"/>
        <w:ind w:firstLine="851"/>
        <w:jc w:val="center"/>
        <w:outlineLvl w:val="1"/>
        <w:rPr>
          <w:b/>
          <w:color w:val="000000"/>
          <w:sz w:val="16"/>
          <w:szCs w:val="16"/>
        </w:rPr>
      </w:pPr>
    </w:p>
    <w:p w:rsidR="00CC5C02" w:rsidRDefault="00CC5C02" w:rsidP="00CC5C02">
      <w:pPr>
        <w:widowControl w:val="0"/>
        <w:autoSpaceDE w:val="0"/>
        <w:autoSpaceDN w:val="0"/>
        <w:adjustRightInd w:val="0"/>
        <w:ind w:firstLine="851"/>
        <w:jc w:val="both"/>
        <w:outlineLvl w:val="1"/>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C5C02" w:rsidRDefault="00CC5C02" w:rsidP="00CC5C02">
      <w:pPr>
        <w:suppressAutoHyphens/>
        <w:autoSpaceDE w:val="0"/>
        <w:autoSpaceDN w:val="0"/>
        <w:adjustRightInd w:val="0"/>
        <w:jc w:val="center"/>
        <w:outlineLvl w:val="1"/>
        <w:rPr>
          <w:b/>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Подраздел 2.15. СРОК И ПОРЯДОК РЕГИСТРАЦИИ ЗАПРОСА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ЗАЯВИТЕЛЯ О ПРЕДОСТАВЛЕНИИ МУНИЦИПАЛЬНОЙ УСЛУГИ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И УСЛУГИ, ПРЕДОСТАВЛЯЕМОЙ ОРГАНИЗАЦИЕЙ,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УЧАСТВУЮЩЕЙ В ПРЕДОСТАВЛЕНИИ МУНИЦИПАЛЬНОЙ УСЛУГИ, В ТОМ ЧИСЛЕ В ЭЛЕКТРОННОЙ ФОРМЕ</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Регистрация заявления о предоставлении муниципальной услуги с документами, указанными в пункте 2.6.1. подразделе 2.6 раздела II Регламента, поступившими в выходной (нерабочий или праздничный) день, осуществляется в первый за ним рабочий день.</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C5C02" w:rsidRDefault="00CC5C02" w:rsidP="00CC5C02">
      <w:pPr>
        <w:suppressAutoHyphens/>
        <w:autoSpaceDE w:val="0"/>
        <w:autoSpaceDN w:val="0"/>
        <w:adjustRightInd w:val="0"/>
        <w:jc w:val="center"/>
        <w:outlineLvl w:val="1"/>
        <w:rPr>
          <w:color w:val="000000"/>
          <w:sz w:val="28"/>
          <w:szCs w:val="28"/>
        </w:rPr>
      </w:pPr>
    </w:p>
    <w:p w:rsidR="00CC5C02" w:rsidRDefault="00CC5C02" w:rsidP="00CC5C02">
      <w:pPr>
        <w:widowControl w:val="0"/>
        <w:autoSpaceDE w:val="0"/>
        <w:autoSpaceDN w:val="0"/>
        <w:adjustRightInd w:val="0"/>
        <w:jc w:val="center"/>
        <w:outlineLvl w:val="2"/>
        <w:rPr>
          <w:sz w:val="28"/>
          <w:szCs w:val="28"/>
        </w:rPr>
      </w:pPr>
      <w:r>
        <w:rPr>
          <w:sz w:val="28"/>
          <w:szCs w:val="28"/>
        </w:rPr>
        <w:t xml:space="preserve">Подраздел 2.16. ТРЕБОВАНИЯ К ПОМЕЩЕНИЯМ, В КОТОРЫХ </w:t>
      </w:r>
    </w:p>
    <w:p w:rsidR="00CC5C02" w:rsidRDefault="00CC5C02" w:rsidP="00CC5C02">
      <w:pPr>
        <w:widowControl w:val="0"/>
        <w:autoSpaceDE w:val="0"/>
        <w:autoSpaceDN w:val="0"/>
        <w:adjustRightInd w:val="0"/>
        <w:jc w:val="center"/>
        <w:outlineLvl w:val="2"/>
        <w:rPr>
          <w:sz w:val="28"/>
          <w:szCs w:val="28"/>
        </w:rPr>
      </w:pPr>
      <w:r>
        <w:rPr>
          <w:sz w:val="28"/>
          <w:szCs w:val="28"/>
        </w:rPr>
        <w:t>ПРЕДОСТАВЛЯЮТСЯ МУНИЦИПАЛЬНАЯ УСЛУГА, УСЛУГА,</w:t>
      </w:r>
    </w:p>
    <w:p w:rsidR="00CC5C02" w:rsidRDefault="00CC5C02" w:rsidP="00CC5C02">
      <w:pPr>
        <w:widowControl w:val="0"/>
        <w:autoSpaceDE w:val="0"/>
        <w:autoSpaceDN w:val="0"/>
        <w:adjustRightInd w:val="0"/>
        <w:jc w:val="center"/>
        <w:outlineLvl w:val="2"/>
        <w:rPr>
          <w:sz w:val="28"/>
          <w:szCs w:val="28"/>
        </w:rPr>
      </w:pPr>
      <w:proofErr w:type="gramStart"/>
      <w:r>
        <w:rPr>
          <w:sz w:val="28"/>
          <w:szCs w:val="28"/>
        </w:rPr>
        <w:t>ПРЕДОСТАВЛЯЕМАЯ</w:t>
      </w:r>
      <w:proofErr w:type="gramEnd"/>
      <w:r>
        <w:rPr>
          <w:sz w:val="28"/>
          <w:szCs w:val="28"/>
        </w:rPr>
        <w:t xml:space="preserve"> ОРГАНИЗАЦИЕЙ, УЧАСТВУЮЩЕЙ </w:t>
      </w:r>
    </w:p>
    <w:p w:rsidR="00CC5C02" w:rsidRDefault="00CC5C02" w:rsidP="00CC5C02">
      <w:pPr>
        <w:widowControl w:val="0"/>
        <w:autoSpaceDE w:val="0"/>
        <w:autoSpaceDN w:val="0"/>
        <w:adjustRightInd w:val="0"/>
        <w:jc w:val="center"/>
        <w:outlineLvl w:val="2"/>
        <w:rPr>
          <w:sz w:val="28"/>
          <w:szCs w:val="28"/>
        </w:rPr>
      </w:pPr>
      <w:r>
        <w:rPr>
          <w:sz w:val="28"/>
          <w:szCs w:val="28"/>
        </w:rPr>
        <w:t xml:space="preserve">В ПРЕДОСТАВЛЕНИИ МУНИЦИПАЛЬНОЙ УСЛУГИ, К МЕСТУ </w:t>
      </w:r>
    </w:p>
    <w:p w:rsidR="00CC5C02" w:rsidRDefault="00CC5C02" w:rsidP="00CC5C02">
      <w:pPr>
        <w:widowControl w:val="0"/>
        <w:autoSpaceDE w:val="0"/>
        <w:autoSpaceDN w:val="0"/>
        <w:adjustRightInd w:val="0"/>
        <w:jc w:val="center"/>
        <w:outlineLvl w:val="2"/>
        <w:rPr>
          <w:sz w:val="28"/>
          <w:szCs w:val="28"/>
        </w:rPr>
      </w:pPr>
      <w:r>
        <w:rPr>
          <w:sz w:val="28"/>
          <w:szCs w:val="28"/>
        </w:rPr>
        <w:t xml:space="preserve">ОЖИДАНИЯ И ПРИЕМА ЗАЯВИТЕЛЕЙ, РАЗМЕЩЕНИЮ </w:t>
      </w:r>
    </w:p>
    <w:p w:rsidR="00CC5C02" w:rsidRDefault="00CC5C02" w:rsidP="00CC5C02">
      <w:pPr>
        <w:widowControl w:val="0"/>
        <w:autoSpaceDE w:val="0"/>
        <w:autoSpaceDN w:val="0"/>
        <w:adjustRightInd w:val="0"/>
        <w:jc w:val="center"/>
        <w:outlineLvl w:val="2"/>
        <w:rPr>
          <w:sz w:val="28"/>
          <w:szCs w:val="28"/>
        </w:rPr>
      </w:pPr>
      <w:r>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CC5C02" w:rsidRDefault="00CC5C02" w:rsidP="00CC5C02">
      <w:pPr>
        <w:widowControl w:val="0"/>
        <w:autoSpaceDE w:val="0"/>
        <w:autoSpaceDN w:val="0"/>
        <w:adjustRightInd w:val="0"/>
        <w:jc w:val="center"/>
        <w:outlineLvl w:val="2"/>
        <w:rPr>
          <w:sz w:val="28"/>
          <w:szCs w:val="28"/>
        </w:rPr>
      </w:pPr>
      <w:r>
        <w:rPr>
          <w:sz w:val="28"/>
          <w:szCs w:val="28"/>
        </w:rPr>
        <w:t>УКАЗАННЫХ ОБЪЕКТОВ В СООТВЕТСТВИИ С ЗАКОНОДАТЕЛЬСТВОМ РОССИЙСКОЙ ФЕДЕРАЦИИ О СОЦИАЛЬНОЙ ЗАЩИТЕ ИНВАЛИДОВ</w:t>
      </w:r>
    </w:p>
    <w:p w:rsidR="00CC5C02" w:rsidRDefault="00CC5C02" w:rsidP="00CC5C02">
      <w:pPr>
        <w:autoSpaceDE w:val="0"/>
        <w:autoSpaceDN w:val="0"/>
        <w:adjustRightInd w:val="0"/>
        <w:jc w:val="center"/>
        <w:outlineLvl w:val="1"/>
        <w:rPr>
          <w:b/>
          <w:sz w:val="28"/>
          <w:szCs w:val="28"/>
        </w:rPr>
      </w:pPr>
    </w:p>
    <w:p w:rsidR="00CC5C02" w:rsidRDefault="00CC5C02" w:rsidP="00CC5C02">
      <w:pPr>
        <w:autoSpaceDE w:val="0"/>
        <w:autoSpaceDN w:val="0"/>
        <w:adjustRightInd w:val="0"/>
        <w:ind w:firstLine="709"/>
        <w:jc w:val="both"/>
        <w:rPr>
          <w:color w:val="000000"/>
          <w:sz w:val="28"/>
          <w:szCs w:val="28"/>
        </w:rPr>
      </w:pPr>
      <w:r>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C5C02" w:rsidRDefault="00CC5C02" w:rsidP="00CC5C02">
      <w:pPr>
        <w:autoSpaceDE w:val="0"/>
        <w:autoSpaceDN w:val="0"/>
        <w:adjustRightInd w:val="0"/>
        <w:ind w:firstLine="709"/>
        <w:jc w:val="both"/>
        <w:rPr>
          <w:color w:val="000000"/>
          <w:sz w:val="28"/>
          <w:szCs w:val="28"/>
        </w:rPr>
      </w:pPr>
      <w:r>
        <w:rPr>
          <w:color w:val="000000"/>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C5C02" w:rsidRDefault="00CC5C02" w:rsidP="00CC5C02">
      <w:pPr>
        <w:autoSpaceDE w:val="0"/>
        <w:autoSpaceDN w:val="0"/>
        <w:adjustRightInd w:val="0"/>
        <w:ind w:firstLine="709"/>
        <w:jc w:val="both"/>
        <w:rPr>
          <w:color w:val="000000"/>
          <w:sz w:val="28"/>
          <w:szCs w:val="28"/>
        </w:rPr>
      </w:pPr>
      <w:r>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Места предоставления муниципальной услуги оборудуются </w:t>
      </w:r>
      <w:proofErr w:type="gramStart"/>
      <w:r>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z w:val="28"/>
          <w:szCs w:val="28"/>
        </w:rPr>
        <w:t xml:space="preserve"> инвалидов, в том числе обеспечиваются:</w:t>
      </w:r>
    </w:p>
    <w:p w:rsidR="00CC5C02" w:rsidRDefault="00CC5C02" w:rsidP="00CC5C02">
      <w:pPr>
        <w:autoSpaceDE w:val="0"/>
        <w:autoSpaceDN w:val="0"/>
        <w:adjustRightInd w:val="0"/>
        <w:ind w:firstLine="709"/>
        <w:jc w:val="both"/>
        <w:rPr>
          <w:color w:val="000000"/>
          <w:sz w:val="28"/>
          <w:szCs w:val="28"/>
        </w:rPr>
      </w:pPr>
      <w:r>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C5C02" w:rsidRDefault="00CC5C02" w:rsidP="00CC5C02">
      <w:pPr>
        <w:autoSpaceDE w:val="0"/>
        <w:autoSpaceDN w:val="0"/>
        <w:adjustRightInd w:val="0"/>
        <w:ind w:firstLine="709"/>
        <w:jc w:val="both"/>
        <w:rPr>
          <w:color w:val="000000"/>
          <w:sz w:val="28"/>
          <w:szCs w:val="28"/>
        </w:rPr>
      </w:pPr>
      <w:r>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C5C02" w:rsidRDefault="00CC5C02" w:rsidP="00CC5C02">
      <w:pPr>
        <w:autoSpaceDE w:val="0"/>
        <w:autoSpaceDN w:val="0"/>
        <w:adjustRightInd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C5C02" w:rsidRDefault="00CC5C02" w:rsidP="00CC5C02">
      <w:pPr>
        <w:autoSpaceDE w:val="0"/>
        <w:autoSpaceDN w:val="0"/>
        <w:adjustRightInd w:val="0"/>
        <w:ind w:firstLine="709"/>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CC5C02" w:rsidRDefault="00CC5C02" w:rsidP="00CC5C02">
      <w:pPr>
        <w:autoSpaceDE w:val="0"/>
        <w:autoSpaceDN w:val="0"/>
        <w:adjustRightInd w:val="0"/>
        <w:ind w:firstLine="709"/>
        <w:jc w:val="both"/>
        <w:rPr>
          <w:color w:val="000000"/>
          <w:sz w:val="28"/>
          <w:szCs w:val="28"/>
        </w:rPr>
      </w:pPr>
      <w:r>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C5C02" w:rsidRDefault="00CC5C02" w:rsidP="00CC5C02">
      <w:pPr>
        <w:autoSpaceDE w:val="0"/>
        <w:autoSpaceDN w:val="0"/>
        <w:adjustRightInd w:val="0"/>
        <w:ind w:firstLine="709"/>
        <w:jc w:val="both"/>
        <w:rPr>
          <w:color w:val="000000"/>
          <w:sz w:val="28"/>
          <w:szCs w:val="28"/>
        </w:rPr>
      </w:pPr>
      <w:r>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2AD2" w:rsidRDefault="000C2AD2" w:rsidP="000C2AD2">
      <w:pPr>
        <w:autoSpaceDE w:val="0"/>
        <w:autoSpaceDN w:val="0"/>
        <w:adjustRightInd w:val="0"/>
        <w:ind w:firstLine="567"/>
        <w:jc w:val="both"/>
        <w:rPr>
          <w:sz w:val="28"/>
          <w:szCs w:val="28"/>
        </w:rPr>
      </w:pPr>
      <w:proofErr w:type="gramStart"/>
      <w:r>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3472E8">
        <w:rPr>
          <w:sz w:val="28"/>
          <w:szCs w:val="28"/>
        </w:rPr>
        <w:t>Подгорненского</w:t>
      </w:r>
      <w:r>
        <w:rPr>
          <w:sz w:val="28"/>
          <w:szCs w:val="28"/>
        </w:rPr>
        <w:t xml:space="preserve"> сельского  поселения Отрадненского  района, меры для обеспечения доступа инвалидов к месту жительства инвалида или в дистанционном режиме.</w:t>
      </w:r>
      <w:proofErr w:type="gramEnd"/>
    </w:p>
    <w:p w:rsidR="000C2AD2" w:rsidRDefault="000C2AD2" w:rsidP="000C2AD2">
      <w:pPr>
        <w:autoSpaceDE w:val="0"/>
        <w:autoSpaceDN w:val="0"/>
        <w:adjustRightInd w:val="0"/>
        <w:ind w:firstLine="567"/>
        <w:jc w:val="both"/>
        <w:rPr>
          <w:sz w:val="28"/>
          <w:szCs w:val="28"/>
        </w:rPr>
      </w:pPr>
      <w:proofErr w:type="gramStart"/>
      <w:r>
        <w:rPr>
          <w:sz w:val="28"/>
          <w:szCs w:val="28"/>
        </w:rPr>
        <w:lastRenderedPageBreak/>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1, 2 групп, и транспортных</w:t>
      </w:r>
      <w:proofErr w:type="gramEnd"/>
      <w:r>
        <w:rPr>
          <w:sz w:val="28"/>
          <w:szCs w:val="28"/>
        </w:rPr>
        <w:t xml:space="preserve"> средств, перевозящих таких инвалидов и (или) детей-инвалидов. На граждан из числа инвалидов 3 группы распространяются нормы </w:t>
      </w:r>
      <w:hyperlink r:id="rId11" w:history="1">
        <w:r>
          <w:rPr>
            <w:rStyle w:val="a3"/>
            <w:color w:val="auto"/>
            <w:sz w:val="28"/>
            <w:szCs w:val="28"/>
            <w:u w:val="none"/>
          </w:rPr>
          <w:t>части 9 статьи 15</w:t>
        </w:r>
      </w:hyperlink>
      <w:r>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Pr>
            <w:rStyle w:val="a3"/>
            <w:color w:val="auto"/>
            <w:sz w:val="28"/>
            <w:szCs w:val="28"/>
            <w:u w:val="none"/>
          </w:rPr>
          <w:t>правилами</w:t>
        </w:r>
      </w:hyperlink>
      <w:r>
        <w:rPr>
          <w:sz w:val="28"/>
          <w:szCs w:val="28"/>
        </w:rPr>
        <w:t xml:space="preserve"> дорожного движения.</w:t>
      </w:r>
    </w:p>
    <w:p w:rsidR="000C2AD2" w:rsidRDefault="000C2AD2" w:rsidP="000C2AD2">
      <w:pPr>
        <w:suppressAutoHyphens/>
        <w:ind w:firstLine="709"/>
        <w:jc w:val="both"/>
        <w:rPr>
          <w:spacing w:val="-4"/>
          <w:sz w:val="28"/>
          <w:szCs w:val="28"/>
        </w:rPr>
      </w:pPr>
      <w:r>
        <w:rPr>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C2AD2" w:rsidRDefault="000C2AD2" w:rsidP="000C2AD2">
      <w:pPr>
        <w:suppressAutoHyphens/>
        <w:ind w:firstLine="709"/>
        <w:jc w:val="both"/>
        <w:rPr>
          <w:sz w:val="28"/>
          <w:szCs w:val="28"/>
        </w:rPr>
      </w:pPr>
      <w:r>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C5C02" w:rsidRDefault="00CC5C02" w:rsidP="00CC5C02">
      <w:pPr>
        <w:autoSpaceDE w:val="0"/>
        <w:autoSpaceDN w:val="0"/>
        <w:adjustRightInd w:val="0"/>
        <w:ind w:firstLine="709"/>
        <w:jc w:val="both"/>
        <w:rPr>
          <w:color w:val="000000"/>
          <w:sz w:val="28"/>
          <w:szCs w:val="28"/>
        </w:rPr>
      </w:pPr>
      <w:r>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C5C02" w:rsidRDefault="00CC5C02" w:rsidP="00CC5C02">
      <w:pPr>
        <w:autoSpaceDE w:val="0"/>
        <w:autoSpaceDN w:val="0"/>
        <w:adjustRightInd w:val="0"/>
        <w:ind w:firstLine="709"/>
        <w:jc w:val="both"/>
        <w:rPr>
          <w:color w:val="000000"/>
          <w:sz w:val="28"/>
          <w:szCs w:val="28"/>
        </w:rPr>
      </w:pPr>
      <w:r>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C5C02" w:rsidRDefault="00CC5C02" w:rsidP="00CC5C02">
      <w:pPr>
        <w:autoSpaceDE w:val="0"/>
        <w:autoSpaceDN w:val="0"/>
        <w:adjustRightInd w:val="0"/>
        <w:ind w:firstLine="709"/>
        <w:jc w:val="both"/>
        <w:rPr>
          <w:color w:val="000000"/>
          <w:sz w:val="28"/>
          <w:szCs w:val="28"/>
        </w:rPr>
      </w:pPr>
      <w:r>
        <w:rPr>
          <w:color w:val="000000"/>
          <w:sz w:val="28"/>
          <w:szCs w:val="28"/>
        </w:rPr>
        <w:lastRenderedPageBreak/>
        <w:t xml:space="preserve">2.16.3. Помещения, предназначенные для приема заявителей, оборудуются информационными стендами, содержащими сведения, указанные в подпункте 1.3.1.5 пункта 1.3.1. подраздела 1.3. раздела </w:t>
      </w:r>
      <w:r>
        <w:rPr>
          <w:color w:val="000000"/>
          <w:sz w:val="28"/>
          <w:szCs w:val="28"/>
          <w:lang w:val="en-US"/>
        </w:rPr>
        <w:t>I</w:t>
      </w:r>
      <w:r>
        <w:rPr>
          <w:color w:val="000000"/>
          <w:sz w:val="28"/>
          <w:szCs w:val="28"/>
        </w:rPr>
        <w:t xml:space="preserve"> Регламента.</w:t>
      </w:r>
    </w:p>
    <w:p w:rsidR="00CC5C02" w:rsidRDefault="00CC5C02" w:rsidP="00CC5C02">
      <w:pPr>
        <w:autoSpaceDE w:val="0"/>
        <w:autoSpaceDN w:val="0"/>
        <w:adjustRightInd w:val="0"/>
        <w:ind w:firstLine="709"/>
        <w:jc w:val="both"/>
        <w:rPr>
          <w:color w:val="000000"/>
          <w:sz w:val="28"/>
          <w:szCs w:val="28"/>
        </w:rPr>
      </w:pPr>
      <w:r>
        <w:rPr>
          <w:color w:val="000000"/>
          <w:sz w:val="28"/>
          <w:szCs w:val="28"/>
        </w:rPr>
        <w:t>Информационные стенды размещаются на видном, доступном месте.</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C5C02" w:rsidRDefault="00CC5C02" w:rsidP="00CC5C02">
      <w:pPr>
        <w:autoSpaceDE w:val="0"/>
        <w:autoSpaceDN w:val="0"/>
        <w:adjustRightInd w:val="0"/>
        <w:ind w:firstLine="709"/>
        <w:jc w:val="both"/>
        <w:rPr>
          <w:color w:val="000000"/>
          <w:sz w:val="28"/>
          <w:szCs w:val="28"/>
        </w:rPr>
      </w:pPr>
      <w:r>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C5C02" w:rsidRDefault="00CC5C02" w:rsidP="00CC5C02">
      <w:pPr>
        <w:autoSpaceDE w:val="0"/>
        <w:autoSpaceDN w:val="0"/>
        <w:adjustRightInd w:val="0"/>
        <w:ind w:firstLine="709"/>
        <w:jc w:val="both"/>
        <w:rPr>
          <w:color w:val="000000"/>
          <w:sz w:val="28"/>
          <w:szCs w:val="28"/>
        </w:rPr>
      </w:pPr>
      <w:r>
        <w:rPr>
          <w:color w:val="000000"/>
          <w:sz w:val="28"/>
          <w:szCs w:val="28"/>
        </w:rPr>
        <w:t>комфортное расположение заявителя и должностного лица уполномоченного органа;</w:t>
      </w:r>
    </w:p>
    <w:p w:rsidR="00CC5C02" w:rsidRDefault="00CC5C02" w:rsidP="00CC5C02">
      <w:pPr>
        <w:autoSpaceDE w:val="0"/>
        <w:autoSpaceDN w:val="0"/>
        <w:adjustRightInd w:val="0"/>
        <w:ind w:firstLine="709"/>
        <w:jc w:val="both"/>
        <w:rPr>
          <w:color w:val="000000"/>
          <w:sz w:val="28"/>
          <w:szCs w:val="28"/>
        </w:rPr>
      </w:pPr>
      <w:r>
        <w:rPr>
          <w:color w:val="000000"/>
          <w:sz w:val="28"/>
          <w:szCs w:val="28"/>
        </w:rPr>
        <w:t>возможность и удобство оформления заявителем письменного обращения;</w:t>
      </w:r>
    </w:p>
    <w:p w:rsidR="00CC5C02" w:rsidRDefault="00CC5C02" w:rsidP="00CC5C02">
      <w:pPr>
        <w:autoSpaceDE w:val="0"/>
        <w:autoSpaceDN w:val="0"/>
        <w:adjustRightInd w:val="0"/>
        <w:ind w:firstLine="709"/>
        <w:jc w:val="both"/>
        <w:rPr>
          <w:color w:val="000000"/>
          <w:sz w:val="28"/>
          <w:szCs w:val="28"/>
        </w:rPr>
      </w:pPr>
      <w:r>
        <w:rPr>
          <w:color w:val="000000"/>
          <w:sz w:val="28"/>
          <w:szCs w:val="28"/>
        </w:rPr>
        <w:t>телефонную связь;</w:t>
      </w:r>
    </w:p>
    <w:p w:rsidR="00CC5C02" w:rsidRDefault="00CC5C02" w:rsidP="00CC5C02">
      <w:pPr>
        <w:autoSpaceDE w:val="0"/>
        <w:autoSpaceDN w:val="0"/>
        <w:adjustRightInd w:val="0"/>
        <w:ind w:firstLine="709"/>
        <w:jc w:val="both"/>
        <w:rPr>
          <w:color w:val="000000"/>
          <w:sz w:val="28"/>
          <w:szCs w:val="28"/>
        </w:rPr>
      </w:pPr>
      <w:r>
        <w:rPr>
          <w:color w:val="000000"/>
          <w:sz w:val="28"/>
          <w:szCs w:val="28"/>
        </w:rPr>
        <w:t>возможность копирования документов;</w:t>
      </w:r>
    </w:p>
    <w:p w:rsidR="00CC5C02" w:rsidRDefault="00CC5C02" w:rsidP="00CC5C02">
      <w:pPr>
        <w:autoSpaceDE w:val="0"/>
        <w:autoSpaceDN w:val="0"/>
        <w:adjustRightInd w:val="0"/>
        <w:ind w:firstLine="709"/>
        <w:jc w:val="both"/>
        <w:rPr>
          <w:color w:val="000000"/>
          <w:sz w:val="28"/>
          <w:szCs w:val="28"/>
        </w:rPr>
      </w:pPr>
      <w:r>
        <w:rPr>
          <w:color w:val="000000"/>
          <w:sz w:val="28"/>
          <w:szCs w:val="28"/>
        </w:rPr>
        <w:t>доступ к нормативным правовым актам, регулирующим предоставление муниципальной услуги;</w:t>
      </w:r>
    </w:p>
    <w:p w:rsidR="00CC5C02" w:rsidRDefault="00CC5C02" w:rsidP="00CC5C02">
      <w:pPr>
        <w:autoSpaceDE w:val="0"/>
        <w:autoSpaceDN w:val="0"/>
        <w:adjustRightInd w:val="0"/>
        <w:ind w:firstLine="709"/>
        <w:jc w:val="both"/>
        <w:rPr>
          <w:color w:val="000000"/>
          <w:sz w:val="28"/>
          <w:szCs w:val="28"/>
        </w:rPr>
      </w:pPr>
      <w:r>
        <w:rPr>
          <w:color w:val="000000"/>
          <w:sz w:val="28"/>
          <w:szCs w:val="28"/>
        </w:rPr>
        <w:t>наличие письменных принадлежностей и бумаги формата A4.</w:t>
      </w:r>
    </w:p>
    <w:p w:rsidR="00CC5C02" w:rsidRDefault="00CC5C02" w:rsidP="00CC5C02">
      <w:pPr>
        <w:autoSpaceDE w:val="0"/>
        <w:autoSpaceDN w:val="0"/>
        <w:adjustRightInd w:val="0"/>
        <w:ind w:firstLine="709"/>
        <w:jc w:val="both"/>
        <w:rPr>
          <w:color w:val="000000"/>
          <w:sz w:val="28"/>
          <w:szCs w:val="28"/>
        </w:rPr>
      </w:pPr>
      <w:r>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C5C02" w:rsidRDefault="00CC5C02" w:rsidP="00CC5C02">
      <w:pPr>
        <w:autoSpaceDE w:val="0"/>
        <w:autoSpaceDN w:val="0"/>
        <w:adjustRightInd w:val="0"/>
        <w:ind w:firstLine="709"/>
        <w:jc w:val="both"/>
        <w:rPr>
          <w:color w:val="000000"/>
          <w:sz w:val="28"/>
          <w:szCs w:val="28"/>
        </w:rPr>
      </w:pPr>
      <w:r>
        <w:rPr>
          <w:color w:val="000000"/>
          <w:sz w:val="28"/>
          <w:szCs w:val="28"/>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CC5C02" w:rsidRDefault="00CC5C02" w:rsidP="00CC5C02">
      <w:pPr>
        <w:autoSpaceDE w:val="0"/>
        <w:autoSpaceDN w:val="0"/>
        <w:adjustRightInd w:val="0"/>
        <w:ind w:firstLine="709"/>
        <w:jc w:val="both"/>
        <w:rPr>
          <w:color w:val="000000"/>
          <w:sz w:val="28"/>
          <w:szCs w:val="28"/>
        </w:rPr>
      </w:pPr>
      <w:r>
        <w:rPr>
          <w:color w:val="000000"/>
          <w:sz w:val="28"/>
          <w:szCs w:val="28"/>
        </w:rPr>
        <w:t>2.16.7.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C5C02" w:rsidRDefault="00CC5C02" w:rsidP="00CC5C02">
      <w:pPr>
        <w:autoSpaceDE w:val="0"/>
        <w:autoSpaceDN w:val="0"/>
        <w:adjustRightInd w:val="0"/>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C5C02" w:rsidRDefault="00CC5C02" w:rsidP="00CC5C02">
      <w:pPr>
        <w:autoSpaceDE w:val="0"/>
        <w:autoSpaceDN w:val="0"/>
        <w:adjustRightInd w:val="0"/>
        <w:ind w:firstLine="709"/>
        <w:jc w:val="both"/>
        <w:rPr>
          <w:color w:val="000000"/>
          <w:sz w:val="28"/>
          <w:szCs w:val="28"/>
        </w:rPr>
      </w:pPr>
      <w:r>
        <w:rPr>
          <w:color w:val="000000"/>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rPr>
        <w:t>бэйджами</w:t>
      </w:r>
      <w:proofErr w:type="spellEnd"/>
      <w:r>
        <w:rPr>
          <w:color w:val="000000"/>
          <w:sz w:val="28"/>
          <w:szCs w:val="28"/>
        </w:rPr>
        <w:t>) и (или) настольными табличками.</w:t>
      </w:r>
    </w:p>
    <w:p w:rsidR="00CC5C02" w:rsidRDefault="00CC5C02" w:rsidP="00CC5C02">
      <w:pPr>
        <w:autoSpaceDE w:val="0"/>
        <w:autoSpaceDN w:val="0"/>
        <w:adjustRightInd w:val="0"/>
        <w:ind w:firstLine="851"/>
        <w:jc w:val="center"/>
        <w:outlineLvl w:val="1"/>
        <w:rPr>
          <w:b/>
          <w:sz w:val="28"/>
          <w:szCs w:val="28"/>
        </w:rPr>
      </w:pPr>
    </w:p>
    <w:p w:rsidR="00CC5C02" w:rsidRDefault="00CC5C02" w:rsidP="00CC5C02">
      <w:pPr>
        <w:autoSpaceDE w:val="0"/>
        <w:autoSpaceDN w:val="0"/>
        <w:adjustRightInd w:val="0"/>
        <w:jc w:val="center"/>
        <w:outlineLvl w:val="1"/>
        <w:rPr>
          <w:sz w:val="28"/>
          <w:szCs w:val="28"/>
        </w:rPr>
      </w:pPr>
      <w:r>
        <w:rPr>
          <w:sz w:val="28"/>
          <w:szCs w:val="28"/>
        </w:rPr>
        <w:t xml:space="preserve">Подраздел 2.17. ПОКАЗАТЕЛИ ДОСТУПНОСТИИ КАЧЕСТВА </w:t>
      </w:r>
    </w:p>
    <w:p w:rsidR="00CC5C02" w:rsidRDefault="00CC5C02" w:rsidP="00CC5C02">
      <w:pPr>
        <w:autoSpaceDE w:val="0"/>
        <w:autoSpaceDN w:val="0"/>
        <w:adjustRightInd w:val="0"/>
        <w:jc w:val="center"/>
        <w:outlineLvl w:val="1"/>
        <w:rPr>
          <w:sz w:val="28"/>
          <w:szCs w:val="28"/>
        </w:rPr>
      </w:pPr>
      <w:r>
        <w:rPr>
          <w:sz w:val="28"/>
          <w:szCs w:val="28"/>
        </w:rPr>
        <w:t xml:space="preserve">МУНИЦИПАЛЬНОЙ УСЛУГИ, В ТОМ ЧИСЛЕ КОЛИЧЕСТВО </w:t>
      </w:r>
    </w:p>
    <w:p w:rsidR="00CC5C02" w:rsidRDefault="00CC5C02" w:rsidP="00CC5C02">
      <w:pPr>
        <w:autoSpaceDE w:val="0"/>
        <w:autoSpaceDN w:val="0"/>
        <w:adjustRightInd w:val="0"/>
        <w:jc w:val="center"/>
        <w:outlineLvl w:val="1"/>
        <w:rPr>
          <w:sz w:val="28"/>
          <w:szCs w:val="28"/>
        </w:rPr>
      </w:pPr>
      <w:r>
        <w:rPr>
          <w:sz w:val="28"/>
          <w:szCs w:val="28"/>
        </w:rPr>
        <w:t xml:space="preserve">ВЗАИМОДЕЙСТВИЙ ЗАЯВИТЕЛЯ С ДОЛЖНОСТНЫМИ ЛИЦАМИ </w:t>
      </w:r>
    </w:p>
    <w:p w:rsidR="00CC5C02" w:rsidRDefault="00CC5C02" w:rsidP="00CC5C02">
      <w:pPr>
        <w:autoSpaceDE w:val="0"/>
        <w:autoSpaceDN w:val="0"/>
        <w:adjustRightInd w:val="0"/>
        <w:jc w:val="center"/>
        <w:outlineLvl w:val="1"/>
        <w:rPr>
          <w:sz w:val="28"/>
          <w:szCs w:val="28"/>
        </w:rPr>
      </w:pPr>
      <w:r>
        <w:rPr>
          <w:sz w:val="28"/>
          <w:szCs w:val="28"/>
        </w:rPr>
        <w:t xml:space="preserve">ПРИ ПРЕДОСТАВЛЕНИИ МУНИЦИПАЛЬНОЙ УСЛУГИ И ИХ </w:t>
      </w:r>
    </w:p>
    <w:p w:rsidR="00CC5C02" w:rsidRDefault="00CC5C02" w:rsidP="00CC5C02">
      <w:pPr>
        <w:autoSpaceDE w:val="0"/>
        <w:autoSpaceDN w:val="0"/>
        <w:adjustRightInd w:val="0"/>
        <w:jc w:val="center"/>
        <w:outlineLvl w:val="1"/>
        <w:rPr>
          <w:sz w:val="28"/>
          <w:szCs w:val="28"/>
        </w:rPr>
      </w:pPr>
      <w:r>
        <w:rPr>
          <w:sz w:val="28"/>
          <w:szCs w:val="28"/>
        </w:rPr>
        <w:t xml:space="preserve">ПРОДОЛЖИТЕЛЬНОСТЬ, ВОЗМОЖНОСТЬ ПОЛУЧЕНИЯ </w:t>
      </w:r>
    </w:p>
    <w:p w:rsidR="00CC5C02" w:rsidRDefault="00CC5C02" w:rsidP="00CC5C02">
      <w:pPr>
        <w:autoSpaceDE w:val="0"/>
        <w:autoSpaceDN w:val="0"/>
        <w:adjustRightInd w:val="0"/>
        <w:jc w:val="center"/>
        <w:outlineLvl w:val="1"/>
        <w:rPr>
          <w:sz w:val="28"/>
          <w:szCs w:val="28"/>
        </w:rPr>
      </w:pPr>
      <w:r>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5C02" w:rsidRDefault="00CC5C02" w:rsidP="00CC5C02">
      <w:pPr>
        <w:autoSpaceDE w:val="0"/>
        <w:autoSpaceDN w:val="0"/>
        <w:adjustRightInd w:val="0"/>
        <w:ind w:firstLine="851"/>
        <w:jc w:val="both"/>
        <w:outlineLvl w:val="1"/>
        <w:rPr>
          <w:b/>
          <w:sz w:val="28"/>
          <w:szCs w:val="28"/>
        </w:rPr>
      </w:pPr>
    </w:p>
    <w:p w:rsidR="00CC5C02" w:rsidRDefault="00CC5C02" w:rsidP="00CC5C02">
      <w:pPr>
        <w:widowControl w:val="0"/>
        <w:autoSpaceDE w:val="0"/>
        <w:autoSpaceDN w:val="0"/>
        <w:adjustRightInd w:val="0"/>
        <w:ind w:firstLine="709"/>
        <w:jc w:val="both"/>
        <w:rPr>
          <w:color w:val="000000"/>
          <w:sz w:val="28"/>
          <w:szCs w:val="28"/>
        </w:rPr>
      </w:pPr>
      <w:r>
        <w:rPr>
          <w:color w:val="000000"/>
          <w:sz w:val="28"/>
          <w:szCs w:val="28"/>
        </w:rPr>
        <w:t>2.17.1. Основными показателями доступности и качества муниципальной услуги являются:</w:t>
      </w:r>
    </w:p>
    <w:p w:rsidR="00CC5C02" w:rsidRDefault="00CC5C02" w:rsidP="00CC5C02">
      <w:pPr>
        <w:tabs>
          <w:tab w:val="num" w:pos="0"/>
          <w:tab w:val="left" w:pos="720"/>
          <w:tab w:val="left" w:pos="1260"/>
        </w:tabs>
        <w:ind w:firstLine="709"/>
        <w:jc w:val="both"/>
        <w:rPr>
          <w:color w:val="000000"/>
          <w:sz w:val="28"/>
          <w:szCs w:val="28"/>
        </w:rPr>
      </w:pPr>
      <w:r>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C5C02" w:rsidRDefault="00CC5C02" w:rsidP="00CC5C02">
      <w:pPr>
        <w:ind w:firstLine="709"/>
        <w:jc w:val="both"/>
        <w:rPr>
          <w:color w:val="000000"/>
          <w:sz w:val="28"/>
          <w:szCs w:val="28"/>
        </w:rPr>
      </w:pPr>
      <w:r>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C5C02" w:rsidRDefault="00CC5C02" w:rsidP="00CC5C02">
      <w:pPr>
        <w:ind w:firstLine="709"/>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использованием Единого портала или Портала Краснодарского края;</w:t>
      </w:r>
    </w:p>
    <w:p w:rsidR="00CC5C02" w:rsidRDefault="00CC5C02" w:rsidP="00CC5C02">
      <w:pPr>
        <w:ind w:firstLine="709"/>
        <w:jc w:val="both"/>
        <w:rPr>
          <w:color w:val="000000"/>
          <w:sz w:val="28"/>
          <w:szCs w:val="28"/>
        </w:rPr>
      </w:pPr>
      <w:r>
        <w:rPr>
          <w:color w:val="000000"/>
          <w:sz w:val="28"/>
          <w:szCs w:val="28"/>
        </w:rPr>
        <w:t>установление должностных лиц, ответственных за предоставление муниципальной услуги;</w:t>
      </w:r>
    </w:p>
    <w:p w:rsidR="00CC5C02" w:rsidRDefault="00CC5C02" w:rsidP="00CC5C02">
      <w:pPr>
        <w:ind w:firstLine="709"/>
        <w:jc w:val="both"/>
        <w:rPr>
          <w:color w:val="000000"/>
          <w:sz w:val="28"/>
          <w:szCs w:val="28"/>
        </w:rPr>
      </w:pPr>
      <w:r>
        <w:rPr>
          <w:color w:val="000000"/>
          <w:sz w:val="28"/>
          <w:szCs w:val="28"/>
        </w:rPr>
        <w:t>установление и соблюдение требований к помещениям, в которых предоставляется услуга;</w:t>
      </w:r>
    </w:p>
    <w:p w:rsidR="00CC5C02" w:rsidRDefault="00CC5C02" w:rsidP="00CC5C02">
      <w:pPr>
        <w:ind w:firstLine="709"/>
        <w:jc w:val="both"/>
        <w:rPr>
          <w:color w:val="000000"/>
          <w:sz w:val="28"/>
          <w:szCs w:val="28"/>
        </w:rPr>
      </w:pPr>
      <w:r>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C5C02" w:rsidRDefault="00CC5C02" w:rsidP="00CC5C02">
      <w:pPr>
        <w:ind w:firstLine="709"/>
        <w:jc w:val="both"/>
        <w:rPr>
          <w:color w:val="000000"/>
          <w:sz w:val="28"/>
          <w:szCs w:val="28"/>
        </w:rPr>
      </w:pPr>
      <w:r>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или Портала Краснодарского края.</w:t>
      </w:r>
    </w:p>
    <w:p w:rsidR="00CC5C02" w:rsidRDefault="00CC5C02" w:rsidP="00CC5C02">
      <w:pPr>
        <w:spacing w:line="0" w:lineRule="atLeast"/>
        <w:ind w:firstLine="709"/>
        <w:jc w:val="both"/>
        <w:rPr>
          <w:sz w:val="28"/>
          <w:szCs w:val="28"/>
        </w:rPr>
      </w:pPr>
      <w:r>
        <w:rPr>
          <w:color w:val="000000"/>
          <w:sz w:val="28"/>
          <w:szCs w:val="28"/>
        </w:rPr>
        <w:t xml:space="preserve">2.17.2. </w:t>
      </w:r>
      <w:r>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CC5C02" w:rsidRDefault="00CC5C02" w:rsidP="00CC5C02">
      <w:pPr>
        <w:spacing w:line="0" w:lineRule="atLeast"/>
        <w:ind w:firstLine="709"/>
        <w:jc w:val="both"/>
        <w:rPr>
          <w:sz w:val="28"/>
          <w:szCs w:val="28"/>
        </w:rPr>
      </w:pPr>
      <w:r>
        <w:rPr>
          <w:sz w:val="28"/>
          <w:szCs w:val="28"/>
        </w:rPr>
        <w:lastRenderedPageBreak/>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CC5C02" w:rsidRDefault="00CC5C02" w:rsidP="00CC5C02">
      <w:pPr>
        <w:tabs>
          <w:tab w:val="num" w:pos="0"/>
          <w:tab w:val="left" w:pos="720"/>
          <w:tab w:val="left" w:pos="1260"/>
        </w:tabs>
        <w:jc w:val="both"/>
        <w:rPr>
          <w:sz w:val="28"/>
          <w:szCs w:val="28"/>
        </w:rPr>
      </w:pPr>
    </w:p>
    <w:p w:rsidR="00CC5C02" w:rsidRDefault="00CC5C02" w:rsidP="00CC5C02">
      <w:pPr>
        <w:widowControl w:val="0"/>
        <w:autoSpaceDE w:val="0"/>
        <w:autoSpaceDN w:val="0"/>
        <w:adjustRightInd w:val="0"/>
        <w:ind w:firstLine="720"/>
        <w:jc w:val="center"/>
        <w:outlineLvl w:val="2"/>
        <w:rPr>
          <w:sz w:val="28"/>
          <w:szCs w:val="28"/>
        </w:rPr>
      </w:pPr>
      <w:r>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CC5C02" w:rsidRDefault="00CC5C02" w:rsidP="00CC5C02">
      <w:pPr>
        <w:autoSpaceDE w:val="0"/>
        <w:autoSpaceDN w:val="0"/>
        <w:adjustRightInd w:val="0"/>
        <w:ind w:firstLine="851"/>
        <w:jc w:val="center"/>
        <w:outlineLvl w:val="1"/>
        <w:rPr>
          <w:sz w:val="28"/>
          <w:szCs w:val="28"/>
          <w:highlight w:val="yellow"/>
        </w:rPr>
      </w:pPr>
    </w:p>
    <w:p w:rsidR="00CC5C02" w:rsidRDefault="00CC5C02" w:rsidP="00CC5C02">
      <w:pPr>
        <w:widowControl w:val="0"/>
        <w:autoSpaceDE w:val="0"/>
        <w:autoSpaceDN w:val="0"/>
        <w:adjustRightInd w:val="0"/>
        <w:ind w:firstLine="851"/>
        <w:jc w:val="both"/>
        <w:rPr>
          <w:sz w:val="28"/>
          <w:szCs w:val="28"/>
        </w:rPr>
      </w:pPr>
      <w:r>
        <w:rPr>
          <w:color w:val="000000"/>
          <w:sz w:val="28"/>
          <w:szCs w:val="28"/>
        </w:rPr>
        <w:t xml:space="preserve">2.18.1. </w:t>
      </w:r>
      <w:r>
        <w:rPr>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C5C02" w:rsidRDefault="00CC5C02" w:rsidP="00CC5C02">
      <w:pPr>
        <w:widowControl w:val="0"/>
        <w:autoSpaceDE w:val="0"/>
        <w:autoSpaceDN w:val="0"/>
        <w:adjustRightInd w:val="0"/>
        <w:ind w:firstLine="851"/>
        <w:jc w:val="both"/>
        <w:rPr>
          <w:sz w:val="28"/>
          <w:szCs w:val="28"/>
        </w:rPr>
      </w:pPr>
      <w:r>
        <w:rPr>
          <w:sz w:val="28"/>
          <w:szCs w:val="28"/>
        </w:rPr>
        <w:t>в администрацию;</w:t>
      </w:r>
    </w:p>
    <w:p w:rsidR="00CC5C02" w:rsidRDefault="00CC5C02" w:rsidP="00CC5C02">
      <w:pPr>
        <w:widowControl w:val="0"/>
        <w:autoSpaceDE w:val="0"/>
        <w:autoSpaceDN w:val="0"/>
        <w:adjustRightInd w:val="0"/>
        <w:ind w:firstLine="851"/>
        <w:jc w:val="both"/>
        <w:rPr>
          <w:sz w:val="28"/>
          <w:szCs w:val="28"/>
        </w:rPr>
      </w:pPr>
      <w:r>
        <w:rPr>
          <w:sz w:val="28"/>
          <w:szCs w:val="28"/>
        </w:rPr>
        <w:t>через МФЦ в администрацию;</w:t>
      </w:r>
    </w:p>
    <w:p w:rsidR="00CC5C02" w:rsidRDefault="00CC5C02" w:rsidP="00CC5C02">
      <w:pPr>
        <w:widowControl w:val="0"/>
        <w:autoSpaceDE w:val="0"/>
        <w:autoSpaceDN w:val="0"/>
        <w:adjustRightInd w:val="0"/>
        <w:ind w:firstLine="851"/>
        <w:jc w:val="both"/>
        <w:rPr>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C5C02" w:rsidRDefault="00CC5C02" w:rsidP="00CC5C02">
      <w:pPr>
        <w:widowControl w:val="0"/>
        <w:autoSpaceDE w:val="0"/>
        <w:autoSpaceDN w:val="0"/>
        <w:adjustRightInd w:val="0"/>
        <w:ind w:firstLine="851"/>
        <w:jc w:val="both"/>
        <w:rPr>
          <w:spacing w:val="-4"/>
          <w:sz w:val="28"/>
          <w:szCs w:val="28"/>
        </w:rPr>
      </w:pPr>
      <w:r>
        <w:rPr>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CC5C02" w:rsidRDefault="00CC5C02" w:rsidP="00CC5C02">
      <w:pPr>
        <w:widowControl w:val="0"/>
        <w:autoSpaceDE w:val="0"/>
        <w:autoSpaceDN w:val="0"/>
        <w:adjustRightInd w:val="0"/>
        <w:ind w:firstLine="851"/>
        <w:jc w:val="both"/>
        <w:rPr>
          <w:sz w:val="28"/>
          <w:szCs w:val="28"/>
        </w:rPr>
      </w:pPr>
      <w:r>
        <w:rPr>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Pr>
          <w:sz w:val="28"/>
          <w:szCs w:val="28"/>
        </w:rPr>
        <w:t>ии и ау</w:t>
      </w:r>
      <w:proofErr w:type="gramEnd"/>
      <w:r>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C5C02" w:rsidRDefault="00CC5C02" w:rsidP="00CC5C02">
      <w:pPr>
        <w:autoSpaceDE w:val="0"/>
        <w:autoSpaceDN w:val="0"/>
        <w:adjustRightInd w:val="0"/>
        <w:ind w:firstLine="709"/>
        <w:jc w:val="both"/>
        <w:rPr>
          <w:sz w:val="28"/>
          <w:szCs w:val="28"/>
        </w:rPr>
      </w:pPr>
      <w:proofErr w:type="gramStart"/>
      <w:r>
        <w:rPr>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Pr>
          <w:sz w:val="28"/>
          <w:szCs w:val="28"/>
        </w:rPr>
        <w:t xml:space="preserve"> квалифицированной электронной подписи при обращении за получением государственных и муниципальных услуг и о </w:t>
      </w:r>
      <w:r>
        <w:rPr>
          <w:sz w:val="28"/>
          <w:szCs w:val="28"/>
        </w:rPr>
        <w:lastRenderedPageBreak/>
        <w:t>внесении изменения в Правила разработки и утверждения административных регламентов предоставления государственных услуг».</w:t>
      </w:r>
    </w:p>
    <w:p w:rsidR="00CC5C02" w:rsidRDefault="00CC5C02" w:rsidP="00CC5C02">
      <w:pPr>
        <w:widowControl w:val="0"/>
        <w:autoSpaceDE w:val="0"/>
        <w:autoSpaceDN w:val="0"/>
        <w:adjustRightInd w:val="0"/>
        <w:ind w:firstLine="851"/>
        <w:jc w:val="both"/>
        <w:rPr>
          <w:sz w:val="28"/>
          <w:szCs w:val="28"/>
        </w:rPr>
      </w:pPr>
      <w:r>
        <w:rPr>
          <w:color w:val="000000"/>
          <w:sz w:val="28"/>
          <w:szCs w:val="28"/>
        </w:rPr>
        <w:t xml:space="preserve">2.18.2. </w:t>
      </w:r>
      <w:r>
        <w:rPr>
          <w:sz w:val="28"/>
          <w:szCs w:val="28"/>
        </w:rPr>
        <w:t>Заявителям обеспечивается возможность получения информации о предоставляемой муниципальной услуге на Едином портале или на Портале Краснодарского края.</w:t>
      </w:r>
    </w:p>
    <w:p w:rsidR="00CC5C02" w:rsidRDefault="00CC5C02" w:rsidP="00CC5C02">
      <w:pPr>
        <w:widowControl w:val="0"/>
        <w:autoSpaceDE w:val="0"/>
        <w:autoSpaceDN w:val="0"/>
        <w:adjustRightInd w:val="0"/>
        <w:ind w:firstLine="851"/>
        <w:jc w:val="both"/>
        <w:rPr>
          <w:sz w:val="28"/>
          <w:szCs w:val="28"/>
        </w:rPr>
      </w:pPr>
      <w:proofErr w:type="gramStart"/>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472E8">
        <w:rPr>
          <w:color w:val="000000"/>
          <w:sz w:val="28"/>
          <w:szCs w:val="28"/>
        </w:rPr>
        <w:t>Подгорненского</w:t>
      </w:r>
      <w:r w:rsidR="008F1DC7">
        <w:rPr>
          <w:color w:val="000000"/>
          <w:sz w:val="28"/>
          <w:szCs w:val="28"/>
        </w:rPr>
        <w:t xml:space="preserve">  сельского поселения Отрадненского района </w:t>
      </w:r>
      <w:r>
        <w:rPr>
          <w:sz w:val="28"/>
          <w:szCs w:val="28"/>
        </w:rPr>
        <w:t xml:space="preserve">с перечнем оказываемых муниципальных услуг и информацией по каждой услуге. </w:t>
      </w:r>
      <w:proofErr w:type="gramEnd"/>
    </w:p>
    <w:p w:rsidR="00CC5C02" w:rsidRDefault="00CC5C02" w:rsidP="00CC5C02">
      <w:pPr>
        <w:widowControl w:val="0"/>
        <w:autoSpaceDE w:val="0"/>
        <w:autoSpaceDN w:val="0"/>
        <w:adjustRightInd w:val="0"/>
        <w:ind w:firstLine="851"/>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C5C02" w:rsidRDefault="00CC5C02" w:rsidP="00CC5C02">
      <w:pPr>
        <w:widowControl w:val="0"/>
        <w:autoSpaceDE w:val="0"/>
        <w:autoSpaceDN w:val="0"/>
        <w:adjustRightInd w:val="0"/>
        <w:ind w:firstLine="851"/>
        <w:jc w:val="both"/>
        <w:rPr>
          <w:sz w:val="28"/>
          <w:szCs w:val="28"/>
        </w:rPr>
      </w:pPr>
      <w:r>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C5C02" w:rsidRDefault="00CC5C02" w:rsidP="00CC5C02">
      <w:pPr>
        <w:widowControl w:val="0"/>
        <w:autoSpaceDE w:val="0"/>
        <w:autoSpaceDN w:val="0"/>
        <w:adjustRightInd w:val="0"/>
        <w:ind w:firstLine="851"/>
        <w:jc w:val="both"/>
        <w:rPr>
          <w:sz w:val="28"/>
          <w:szCs w:val="28"/>
        </w:rPr>
      </w:pPr>
      <w:r>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Портале Краснодарского края;</w:t>
      </w:r>
    </w:p>
    <w:p w:rsidR="00CC5C02" w:rsidRDefault="00CC5C02" w:rsidP="00CC5C02">
      <w:pPr>
        <w:widowControl w:val="0"/>
        <w:autoSpaceDE w:val="0"/>
        <w:autoSpaceDN w:val="0"/>
        <w:adjustRightInd w:val="0"/>
        <w:ind w:firstLine="851"/>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Едином портале и Портале Краснодарского края;</w:t>
      </w:r>
    </w:p>
    <w:p w:rsidR="00CC5C02" w:rsidRDefault="00CC5C02" w:rsidP="00CC5C02">
      <w:pPr>
        <w:widowControl w:val="0"/>
        <w:autoSpaceDE w:val="0"/>
        <w:autoSpaceDN w:val="0"/>
        <w:adjustRightInd w:val="0"/>
        <w:ind w:firstLine="851"/>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Портале Краснодарского края; </w:t>
      </w:r>
    </w:p>
    <w:p w:rsidR="00CC5C02" w:rsidRDefault="00CC5C02" w:rsidP="00CC5C02">
      <w:pPr>
        <w:widowControl w:val="0"/>
        <w:autoSpaceDE w:val="0"/>
        <w:autoSpaceDN w:val="0"/>
        <w:adjustRightInd w:val="0"/>
        <w:ind w:firstLine="851"/>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Портале Краснодарского края;</w:t>
      </w:r>
    </w:p>
    <w:p w:rsidR="00CC5C02" w:rsidRDefault="00CC5C02" w:rsidP="00CC5C02">
      <w:pPr>
        <w:widowControl w:val="0"/>
        <w:autoSpaceDE w:val="0"/>
        <w:autoSpaceDN w:val="0"/>
        <w:adjustRightInd w:val="0"/>
        <w:ind w:firstLine="851"/>
        <w:jc w:val="both"/>
        <w:rPr>
          <w:sz w:val="28"/>
          <w:szCs w:val="28"/>
        </w:rPr>
      </w:pPr>
      <w:r>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CC5C02" w:rsidRDefault="00CC5C02" w:rsidP="00CC5C02">
      <w:pPr>
        <w:widowControl w:val="0"/>
        <w:autoSpaceDE w:val="0"/>
        <w:autoSpaceDN w:val="0"/>
        <w:adjustRightInd w:val="0"/>
        <w:ind w:firstLine="851"/>
        <w:jc w:val="both"/>
        <w:rPr>
          <w:sz w:val="28"/>
          <w:szCs w:val="28"/>
        </w:rPr>
      </w:pPr>
      <w:r>
        <w:rPr>
          <w:color w:val="000000"/>
          <w:sz w:val="28"/>
          <w:szCs w:val="28"/>
        </w:rPr>
        <w:t xml:space="preserve">2.18.3. </w:t>
      </w:r>
      <w:r>
        <w:rPr>
          <w:sz w:val="28"/>
          <w:szCs w:val="28"/>
        </w:rPr>
        <w:t>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CC5C02" w:rsidRDefault="00CC5C02" w:rsidP="00CC5C02">
      <w:pPr>
        <w:widowControl w:val="0"/>
        <w:autoSpaceDE w:val="0"/>
        <w:autoSpaceDN w:val="0"/>
        <w:adjustRightInd w:val="0"/>
        <w:ind w:firstLine="851"/>
        <w:jc w:val="both"/>
        <w:rPr>
          <w:sz w:val="28"/>
          <w:szCs w:val="28"/>
        </w:rPr>
      </w:pPr>
      <w:r>
        <w:rPr>
          <w:sz w:val="28"/>
          <w:szCs w:val="28"/>
        </w:rPr>
        <w:t xml:space="preserve">Сведения о ходе и результате выполнения заявления о предоставлении </w:t>
      </w:r>
      <w:r>
        <w:rPr>
          <w:sz w:val="28"/>
          <w:szCs w:val="28"/>
        </w:rPr>
        <w:lastRenderedPageBreak/>
        <w:t>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CC5C02" w:rsidRDefault="00CC5C02" w:rsidP="00CC5C02">
      <w:pPr>
        <w:autoSpaceDE w:val="0"/>
        <w:autoSpaceDN w:val="0"/>
        <w:adjustRightInd w:val="0"/>
        <w:ind w:firstLine="709"/>
        <w:jc w:val="both"/>
        <w:rPr>
          <w:color w:val="000000"/>
          <w:sz w:val="28"/>
          <w:szCs w:val="28"/>
        </w:rPr>
      </w:pPr>
      <w:r>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C5C02" w:rsidRDefault="00CC5C02" w:rsidP="00CC5C02">
      <w:pPr>
        <w:widowControl w:val="0"/>
        <w:autoSpaceDE w:val="0"/>
        <w:autoSpaceDN w:val="0"/>
        <w:adjustRightInd w:val="0"/>
        <w:ind w:firstLine="851"/>
        <w:jc w:val="both"/>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C5C02" w:rsidRDefault="00CC5C02" w:rsidP="00CC5C02">
      <w:pPr>
        <w:autoSpaceDE w:val="0"/>
        <w:autoSpaceDN w:val="0"/>
        <w:adjustRightInd w:val="0"/>
        <w:ind w:firstLine="709"/>
        <w:jc w:val="both"/>
        <w:rPr>
          <w:sz w:val="28"/>
          <w:szCs w:val="28"/>
        </w:rPr>
      </w:pPr>
      <w:r>
        <w:rPr>
          <w:sz w:val="28"/>
          <w:szCs w:val="28"/>
        </w:rPr>
        <w:t>2.18.6.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CC5C02" w:rsidRDefault="00CC5C02" w:rsidP="00CC5C02">
      <w:pPr>
        <w:spacing w:line="0" w:lineRule="atLeast"/>
        <w:ind w:firstLine="709"/>
        <w:jc w:val="both"/>
        <w:rPr>
          <w:sz w:val="28"/>
          <w:szCs w:val="28"/>
        </w:rPr>
      </w:pPr>
    </w:p>
    <w:p w:rsidR="00CC5C02" w:rsidRDefault="00CC5C02" w:rsidP="00CC5C02">
      <w:pPr>
        <w:widowControl w:val="0"/>
        <w:suppressAutoHyphens/>
        <w:autoSpaceDE w:val="0"/>
        <w:autoSpaceDN w:val="0"/>
        <w:adjustRightInd w:val="0"/>
        <w:ind w:firstLine="720"/>
        <w:jc w:val="center"/>
        <w:outlineLvl w:val="1"/>
        <w:rPr>
          <w:color w:val="000000"/>
          <w:sz w:val="28"/>
          <w:szCs w:val="28"/>
        </w:rPr>
      </w:pPr>
    </w:p>
    <w:p w:rsidR="00CC5C02" w:rsidRDefault="00CC5C02" w:rsidP="00CC5C02">
      <w:pPr>
        <w:widowControl w:val="0"/>
        <w:suppressAutoHyphens/>
        <w:autoSpaceDE w:val="0"/>
        <w:autoSpaceDN w:val="0"/>
        <w:adjustRightInd w:val="0"/>
        <w:ind w:firstLine="720"/>
        <w:jc w:val="center"/>
        <w:outlineLvl w:val="1"/>
        <w:rPr>
          <w:color w:val="000000"/>
          <w:sz w:val="28"/>
          <w:szCs w:val="28"/>
        </w:rPr>
      </w:pPr>
      <w:r>
        <w:rPr>
          <w:color w:val="000000"/>
          <w:sz w:val="28"/>
          <w:szCs w:val="28"/>
        </w:rPr>
        <w:t xml:space="preserve">Раздел III. СОСТАВ, ПОСЛЕДОВАТЕЛЬНОСТЬ И СРОКИ </w:t>
      </w:r>
      <w:r>
        <w:rPr>
          <w:color w:val="000000"/>
          <w:sz w:val="28"/>
          <w:szCs w:val="28"/>
        </w:rPr>
        <w:br/>
        <w:t xml:space="preserve">ВЫПОЛНЕНИЯ АДМИНИСТРАТИВНЫХ ПРОЦЕДУР, ТРЕБОВАНИЯ </w:t>
      </w:r>
      <w:r>
        <w:rPr>
          <w:color w:val="000000"/>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C5C02" w:rsidRDefault="00CC5C02" w:rsidP="00CC5C02">
      <w:pPr>
        <w:suppressAutoHyphens/>
        <w:autoSpaceDE w:val="0"/>
        <w:autoSpaceDN w:val="0"/>
        <w:adjustRightInd w:val="0"/>
        <w:jc w:val="both"/>
        <w:outlineLvl w:val="1"/>
        <w:rPr>
          <w:color w:val="000000"/>
          <w:sz w:val="28"/>
          <w:szCs w:val="28"/>
        </w:rPr>
      </w:pPr>
      <w:bookmarkStart w:id="29" w:name="Par343"/>
      <w:bookmarkEnd w:id="29"/>
    </w:p>
    <w:p w:rsidR="00CC5C02" w:rsidRDefault="00CC5C02" w:rsidP="00CC5C02">
      <w:pPr>
        <w:suppressAutoHyphens/>
        <w:autoSpaceDE w:val="0"/>
        <w:autoSpaceDN w:val="0"/>
        <w:adjustRightInd w:val="0"/>
        <w:jc w:val="center"/>
        <w:outlineLvl w:val="1"/>
        <w:rPr>
          <w:color w:val="000000"/>
          <w:sz w:val="28"/>
          <w:szCs w:val="28"/>
        </w:rPr>
      </w:pPr>
      <w:r>
        <w:rPr>
          <w:color w:val="000000"/>
          <w:sz w:val="28"/>
          <w:szCs w:val="28"/>
        </w:rPr>
        <w:t>Подраздел 3.1. СОСТАВ И ПОСЛЕДОВАТЕЛЬНОСТЬ</w:t>
      </w:r>
      <w:r>
        <w:rPr>
          <w:color w:val="000000"/>
          <w:sz w:val="28"/>
          <w:szCs w:val="28"/>
        </w:rPr>
        <w:br/>
        <w:t>АДМИНИСТРАТИВНЫХ ПРОЦЕДУР</w:t>
      </w:r>
    </w:p>
    <w:p w:rsidR="00CC5C02" w:rsidRDefault="00CC5C02" w:rsidP="00CC5C02">
      <w:pPr>
        <w:suppressAutoHyphens/>
        <w:autoSpaceDE w:val="0"/>
        <w:autoSpaceDN w:val="0"/>
        <w:adjustRightInd w:val="0"/>
        <w:ind w:firstLine="851"/>
        <w:jc w:val="both"/>
        <w:outlineLvl w:val="1"/>
        <w:rPr>
          <w:color w:val="000000"/>
          <w:sz w:val="20"/>
          <w:szCs w:val="20"/>
        </w:rPr>
      </w:pPr>
    </w:p>
    <w:p w:rsidR="00CC5C02" w:rsidRDefault="00CC5C02" w:rsidP="00CC5C02">
      <w:pPr>
        <w:suppressAutoHyphens/>
        <w:autoSpaceDE w:val="0"/>
        <w:autoSpaceDN w:val="0"/>
        <w:ind w:firstLine="709"/>
        <w:jc w:val="both"/>
        <w:rPr>
          <w:rFonts w:eastAsia="Calibri"/>
          <w:color w:val="000000"/>
          <w:sz w:val="28"/>
          <w:szCs w:val="28"/>
        </w:rPr>
      </w:pPr>
      <w:r>
        <w:rPr>
          <w:rFonts w:eastAsia="Calibri"/>
          <w:color w:val="000000"/>
          <w:sz w:val="28"/>
          <w:szCs w:val="28"/>
        </w:rPr>
        <w:t>Предоставление муниципальной услуги включает в себя следующие административные процедуры:</w:t>
      </w:r>
    </w:p>
    <w:p w:rsidR="00CC5C02" w:rsidRDefault="00CC5C02" w:rsidP="00CC5C02">
      <w:pPr>
        <w:widowControl w:val="0"/>
        <w:ind w:firstLine="851"/>
        <w:jc w:val="both"/>
        <w:rPr>
          <w:sz w:val="28"/>
          <w:szCs w:val="28"/>
        </w:rPr>
      </w:pPr>
      <w:r>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CC5C02" w:rsidRDefault="00CC5C02" w:rsidP="00CC5C02">
      <w:pPr>
        <w:widowControl w:val="0"/>
        <w:ind w:firstLine="851"/>
        <w:jc w:val="both"/>
        <w:rPr>
          <w:sz w:val="28"/>
          <w:szCs w:val="28"/>
        </w:rPr>
      </w:pPr>
      <w:r>
        <w:rPr>
          <w:sz w:val="28"/>
          <w:szCs w:val="28"/>
        </w:rPr>
        <w:t>рассмотрение заявления и прилагаемых к нему документов;</w:t>
      </w:r>
    </w:p>
    <w:p w:rsidR="00CC5C02" w:rsidRDefault="00CC5C02" w:rsidP="00CC5C02">
      <w:pPr>
        <w:widowControl w:val="0"/>
        <w:ind w:firstLine="851"/>
        <w:jc w:val="both"/>
        <w:rPr>
          <w:sz w:val="28"/>
          <w:szCs w:val="28"/>
        </w:rPr>
      </w:pPr>
      <w:r>
        <w:rPr>
          <w:sz w:val="28"/>
          <w:szCs w:val="28"/>
        </w:rPr>
        <w:t xml:space="preserve">принятие решения о предоставлении или об отказе в предоставлении </w:t>
      </w:r>
      <w:r>
        <w:rPr>
          <w:sz w:val="28"/>
          <w:szCs w:val="28"/>
        </w:rPr>
        <w:lastRenderedPageBreak/>
        <w:t>муниципальной услуги;</w:t>
      </w:r>
    </w:p>
    <w:p w:rsidR="00CC5C02" w:rsidRDefault="00CC5C02" w:rsidP="00CC5C02">
      <w:pPr>
        <w:widowControl w:val="0"/>
        <w:ind w:firstLine="851"/>
        <w:jc w:val="both"/>
        <w:rPr>
          <w:sz w:val="28"/>
          <w:szCs w:val="28"/>
        </w:rPr>
      </w:pPr>
      <w:r>
        <w:rPr>
          <w:sz w:val="28"/>
          <w:szCs w:val="28"/>
        </w:rPr>
        <w:t>выдача заявителю результата предоставления муниципальной услуги.</w:t>
      </w:r>
    </w:p>
    <w:p w:rsidR="00CC5C02" w:rsidRDefault="00CC5C02" w:rsidP="00CC5C02">
      <w:pPr>
        <w:suppressAutoHyphens/>
        <w:ind w:firstLine="709"/>
        <w:jc w:val="both"/>
        <w:rPr>
          <w:rFonts w:eastAsia="Calibri"/>
          <w:color w:val="000000"/>
          <w:sz w:val="28"/>
          <w:szCs w:val="28"/>
        </w:rPr>
      </w:pPr>
      <w:r>
        <w:rPr>
          <w:rFonts w:eastAsia="Calibri"/>
          <w:color w:val="000000"/>
          <w:sz w:val="28"/>
          <w:szCs w:val="28"/>
        </w:rPr>
        <w:t>3.1.2. Последовательность административных процедур при предоставлении муниципальной услуги отражена в блок-схеме (приложение № 3 к Регламенту).</w:t>
      </w:r>
    </w:p>
    <w:p w:rsidR="00CC5C02" w:rsidRDefault="00CC5C02" w:rsidP="00CC5C02">
      <w:pPr>
        <w:suppressAutoHyphens/>
        <w:autoSpaceDE w:val="0"/>
        <w:autoSpaceDN w:val="0"/>
        <w:ind w:firstLine="709"/>
        <w:jc w:val="both"/>
        <w:rPr>
          <w:rFonts w:eastAsia="Calibri"/>
          <w:color w:val="000000"/>
          <w:sz w:val="28"/>
          <w:szCs w:val="28"/>
        </w:rPr>
      </w:pPr>
      <w:r>
        <w:rPr>
          <w:rFonts w:eastAsia="Calibri"/>
          <w:color w:val="000000"/>
          <w:sz w:val="28"/>
          <w:szCs w:val="28"/>
        </w:rPr>
        <w:t>3.1.3. 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CC5C02" w:rsidRDefault="00CC5C02" w:rsidP="00CC5C02">
      <w:pPr>
        <w:suppressAutoHyphens/>
        <w:autoSpaceDE w:val="0"/>
        <w:autoSpaceDN w:val="0"/>
        <w:adjustRightInd w:val="0"/>
        <w:jc w:val="center"/>
        <w:outlineLvl w:val="1"/>
        <w:rPr>
          <w:color w:val="000000"/>
          <w:sz w:val="28"/>
          <w:szCs w:val="28"/>
        </w:rPr>
      </w:pPr>
    </w:p>
    <w:p w:rsidR="00CC5C02" w:rsidRDefault="00CC5C02" w:rsidP="00CC5C02">
      <w:pPr>
        <w:suppressAutoHyphens/>
        <w:autoSpaceDE w:val="0"/>
        <w:autoSpaceDN w:val="0"/>
        <w:adjustRightInd w:val="0"/>
        <w:jc w:val="center"/>
        <w:outlineLvl w:val="1"/>
        <w:rPr>
          <w:color w:val="000000"/>
          <w:sz w:val="28"/>
          <w:szCs w:val="28"/>
        </w:rPr>
      </w:pPr>
      <w:r>
        <w:rPr>
          <w:color w:val="000000"/>
          <w:sz w:val="28"/>
          <w:szCs w:val="28"/>
        </w:rPr>
        <w:t xml:space="preserve">Подраздел 3.2. ПОСЛЕДОВАТЕЛЬНОСТЬ ВЫПОЛНЕНИЯ </w:t>
      </w:r>
    </w:p>
    <w:p w:rsidR="00CC5C02" w:rsidRDefault="00CC5C02" w:rsidP="00CC5C02">
      <w:pPr>
        <w:suppressAutoHyphens/>
        <w:autoSpaceDE w:val="0"/>
        <w:autoSpaceDN w:val="0"/>
        <w:adjustRightInd w:val="0"/>
        <w:jc w:val="center"/>
        <w:outlineLvl w:val="1"/>
        <w:rPr>
          <w:color w:val="000000"/>
          <w:sz w:val="28"/>
          <w:szCs w:val="28"/>
        </w:rPr>
      </w:pPr>
      <w:r>
        <w:rPr>
          <w:color w:val="000000"/>
          <w:sz w:val="28"/>
          <w:szCs w:val="28"/>
        </w:rPr>
        <w:t>АДМИНИСТРАТИВНЫХ ПРОЦЕДУР</w:t>
      </w:r>
    </w:p>
    <w:p w:rsidR="00CC5C02" w:rsidRDefault="00CC5C02" w:rsidP="00CC5C02">
      <w:pPr>
        <w:suppressAutoHyphens/>
        <w:autoSpaceDE w:val="0"/>
        <w:autoSpaceDN w:val="0"/>
        <w:adjustRightInd w:val="0"/>
        <w:ind w:firstLine="851"/>
        <w:jc w:val="center"/>
        <w:outlineLvl w:val="1"/>
        <w:rPr>
          <w:b/>
          <w:color w:val="000000"/>
          <w:sz w:val="28"/>
          <w:szCs w:val="28"/>
        </w:rPr>
      </w:pPr>
    </w:p>
    <w:p w:rsidR="00CC5C02" w:rsidRDefault="00CC5C02" w:rsidP="00CC5C02">
      <w:pPr>
        <w:ind w:firstLine="709"/>
        <w:jc w:val="both"/>
        <w:rPr>
          <w:sz w:val="28"/>
          <w:szCs w:val="28"/>
        </w:rPr>
      </w:pPr>
      <w:r>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CC5C02" w:rsidRDefault="00CC5C02" w:rsidP="00CC5C02">
      <w:pPr>
        <w:autoSpaceDE w:val="0"/>
        <w:autoSpaceDN w:val="0"/>
        <w:adjustRightInd w:val="0"/>
        <w:ind w:firstLine="709"/>
        <w:jc w:val="both"/>
        <w:rPr>
          <w:sz w:val="28"/>
          <w:szCs w:val="28"/>
        </w:rPr>
      </w:pPr>
      <w:proofErr w:type="gramStart"/>
      <w:r>
        <w:rPr>
          <w:sz w:val="28"/>
          <w:szCs w:val="28"/>
        </w:rPr>
        <w:t xml:space="preserve">Основанием для начала административной процедуры является обращение заявителя (представителя заявителя в администрацию, через МФЦ в администрацию,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пункте 2.6.1. подраздела 2.6. раздела II Регламента. </w:t>
      </w:r>
      <w:proofErr w:type="gramEnd"/>
    </w:p>
    <w:p w:rsidR="00CC5C02" w:rsidRDefault="00CC5C02" w:rsidP="00CC5C02">
      <w:pPr>
        <w:widowControl w:val="0"/>
        <w:tabs>
          <w:tab w:val="left" w:pos="851"/>
        </w:tabs>
        <w:ind w:firstLine="851"/>
        <w:jc w:val="both"/>
        <w:rPr>
          <w:sz w:val="28"/>
          <w:szCs w:val="28"/>
        </w:rPr>
      </w:pPr>
      <w:r>
        <w:rPr>
          <w:sz w:val="28"/>
          <w:szCs w:val="28"/>
        </w:rPr>
        <w:t>3.2.1.1. Прием заявления и документов в администрации.</w:t>
      </w:r>
    </w:p>
    <w:p w:rsidR="00CC5C02" w:rsidRDefault="00CC5C02" w:rsidP="00CC5C02">
      <w:pPr>
        <w:widowControl w:val="0"/>
        <w:ind w:firstLine="851"/>
        <w:jc w:val="both"/>
        <w:rPr>
          <w:sz w:val="28"/>
          <w:szCs w:val="28"/>
        </w:rPr>
      </w:pPr>
      <w:r>
        <w:rPr>
          <w:sz w:val="28"/>
          <w:szCs w:val="28"/>
        </w:rPr>
        <w:t>При приеме заявления и прилагаемых к нему документов специалист администрации:</w:t>
      </w:r>
    </w:p>
    <w:p w:rsidR="00CC5C02" w:rsidRDefault="00CC5C02" w:rsidP="00CC5C02">
      <w:pPr>
        <w:widowControl w:val="0"/>
        <w:ind w:firstLine="851"/>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5C02" w:rsidRDefault="00CC5C02" w:rsidP="00CC5C02">
      <w:pPr>
        <w:widowControl w:val="0"/>
        <w:ind w:firstLine="851"/>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C5C02" w:rsidRDefault="00CC5C02" w:rsidP="00CC5C02">
      <w:pPr>
        <w:widowControl w:val="0"/>
        <w:ind w:firstLine="851"/>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CC5C02" w:rsidRDefault="00CC5C02" w:rsidP="00CC5C02">
      <w:pPr>
        <w:widowControl w:val="0"/>
        <w:spacing w:line="242" w:lineRule="auto"/>
        <w:ind w:firstLine="851"/>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C5C02" w:rsidRDefault="00CC5C02" w:rsidP="00CC5C02">
      <w:pPr>
        <w:widowControl w:val="0"/>
        <w:spacing w:line="242" w:lineRule="auto"/>
        <w:ind w:firstLine="851"/>
        <w:jc w:val="both"/>
        <w:rPr>
          <w:sz w:val="28"/>
          <w:szCs w:val="28"/>
        </w:rPr>
      </w:pPr>
      <w:r>
        <w:rPr>
          <w:sz w:val="28"/>
          <w:szCs w:val="28"/>
        </w:rPr>
        <w:t>тексты документов написаны разборчиво;</w:t>
      </w:r>
    </w:p>
    <w:p w:rsidR="00CC5C02" w:rsidRDefault="00CC5C02" w:rsidP="00CC5C02">
      <w:pPr>
        <w:widowControl w:val="0"/>
        <w:spacing w:line="242" w:lineRule="auto"/>
        <w:ind w:firstLine="851"/>
        <w:jc w:val="both"/>
        <w:rPr>
          <w:sz w:val="28"/>
          <w:szCs w:val="28"/>
        </w:rPr>
      </w:pPr>
      <w:r>
        <w:rPr>
          <w:sz w:val="28"/>
          <w:szCs w:val="28"/>
        </w:rPr>
        <w:t>фамилии, имена и отчества физических лиц, адреса их мест жительства написаны полностью;</w:t>
      </w:r>
    </w:p>
    <w:p w:rsidR="00CC5C02" w:rsidRDefault="00CC5C02" w:rsidP="00CC5C02">
      <w:pPr>
        <w:widowControl w:val="0"/>
        <w:spacing w:line="242" w:lineRule="auto"/>
        <w:ind w:firstLine="851"/>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CC5C02" w:rsidRDefault="00CC5C02" w:rsidP="00CC5C02">
      <w:pPr>
        <w:widowControl w:val="0"/>
        <w:spacing w:line="242" w:lineRule="auto"/>
        <w:ind w:firstLine="851"/>
        <w:jc w:val="both"/>
        <w:rPr>
          <w:sz w:val="28"/>
          <w:szCs w:val="28"/>
        </w:rPr>
      </w:pPr>
      <w:r>
        <w:rPr>
          <w:sz w:val="28"/>
          <w:szCs w:val="28"/>
        </w:rPr>
        <w:t>документы не исполнены карандашом;</w:t>
      </w:r>
    </w:p>
    <w:p w:rsidR="00CC5C02" w:rsidRDefault="00CC5C02" w:rsidP="00CC5C02">
      <w:pPr>
        <w:widowControl w:val="0"/>
        <w:spacing w:line="242" w:lineRule="auto"/>
        <w:ind w:firstLine="851"/>
        <w:jc w:val="both"/>
        <w:rPr>
          <w:sz w:val="28"/>
          <w:szCs w:val="28"/>
        </w:rPr>
      </w:pPr>
      <w:r>
        <w:rPr>
          <w:sz w:val="28"/>
          <w:szCs w:val="28"/>
        </w:rPr>
        <w:t xml:space="preserve">документы не имеют серьезных повреждений, наличие которых не </w:t>
      </w:r>
      <w:r>
        <w:rPr>
          <w:sz w:val="28"/>
          <w:szCs w:val="28"/>
        </w:rPr>
        <w:lastRenderedPageBreak/>
        <w:t>позволяет однозначно истолковать их содержание;</w:t>
      </w:r>
    </w:p>
    <w:p w:rsidR="00CC5C02" w:rsidRDefault="00CC5C02" w:rsidP="00CC5C02">
      <w:pPr>
        <w:widowControl w:val="0"/>
        <w:spacing w:line="242" w:lineRule="auto"/>
        <w:ind w:firstLine="851"/>
        <w:jc w:val="both"/>
        <w:rPr>
          <w:sz w:val="28"/>
          <w:szCs w:val="28"/>
        </w:rPr>
      </w:pPr>
      <w:r>
        <w:rPr>
          <w:sz w:val="28"/>
          <w:szCs w:val="28"/>
        </w:rPr>
        <w:t>срок действия документов не истек;</w:t>
      </w:r>
    </w:p>
    <w:p w:rsidR="00CC5C02" w:rsidRDefault="00CC5C02" w:rsidP="00CC5C02">
      <w:pPr>
        <w:widowControl w:val="0"/>
        <w:spacing w:line="242" w:lineRule="auto"/>
        <w:ind w:firstLine="851"/>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CC5C02" w:rsidRDefault="00CC5C02" w:rsidP="00CC5C02">
      <w:pPr>
        <w:widowControl w:val="0"/>
        <w:spacing w:line="242" w:lineRule="auto"/>
        <w:ind w:firstLine="851"/>
        <w:jc w:val="both"/>
        <w:rPr>
          <w:sz w:val="28"/>
          <w:szCs w:val="28"/>
        </w:rPr>
      </w:pPr>
      <w:r>
        <w:rPr>
          <w:sz w:val="28"/>
          <w:szCs w:val="28"/>
        </w:rPr>
        <w:t>документы представлены в полном объеме;</w:t>
      </w:r>
    </w:p>
    <w:p w:rsidR="00CC5C02" w:rsidRDefault="00CC5C02" w:rsidP="00CC5C02">
      <w:pPr>
        <w:autoSpaceDE w:val="0"/>
        <w:autoSpaceDN w:val="0"/>
        <w:adjustRightInd w:val="0"/>
        <w:ind w:firstLine="720"/>
        <w:jc w:val="both"/>
        <w:rPr>
          <w:sz w:val="28"/>
          <w:szCs w:val="28"/>
        </w:rPr>
      </w:pPr>
      <w:r>
        <w:rPr>
          <w:sz w:val="28"/>
          <w:szCs w:val="28"/>
        </w:rPr>
        <w:t>при отсутствии оснований для отказа в приеме документов специалист администрации оформляет расписку о приеме документов, а при наличии таких оснований – расписку об отказе в приеме документов. Расписка выдается заявителю (представителю заявителя) в день получения администрацией таких документов.</w:t>
      </w:r>
    </w:p>
    <w:p w:rsidR="00CC5C02" w:rsidRDefault="00CC5C02" w:rsidP="00CC5C02">
      <w:pPr>
        <w:widowControl w:val="0"/>
        <w:spacing w:line="242" w:lineRule="auto"/>
        <w:ind w:firstLine="851"/>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w:t>
      </w:r>
    </w:p>
    <w:p w:rsidR="00CC5C02" w:rsidRDefault="00CC5C02" w:rsidP="00CC5C02">
      <w:pPr>
        <w:widowControl w:val="0"/>
        <w:spacing w:line="242" w:lineRule="auto"/>
        <w:ind w:firstLine="851"/>
        <w:jc w:val="both"/>
        <w:rPr>
          <w:sz w:val="28"/>
          <w:szCs w:val="28"/>
        </w:rPr>
      </w:pPr>
      <w:r>
        <w:rPr>
          <w:sz w:val="28"/>
          <w:szCs w:val="28"/>
        </w:rPr>
        <w:t>о сроке предоставления муниципальной услуги;</w:t>
      </w:r>
    </w:p>
    <w:p w:rsidR="00CC5C02" w:rsidRDefault="00CC5C02" w:rsidP="00CC5C02">
      <w:pPr>
        <w:widowControl w:val="0"/>
        <w:spacing w:line="242" w:lineRule="auto"/>
        <w:ind w:firstLine="851"/>
        <w:jc w:val="both"/>
        <w:rPr>
          <w:sz w:val="28"/>
          <w:szCs w:val="28"/>
        </w:rPr>
      </w:pPr>
      <w:r>
        <w:rPr>
          <w:sz w:val="28"/>
          <w:szCs w:val="28"/>
        </w:rPr>
        <w:t>о возможности отказа в предоставлении муниципальной услуги.</w:t>
      </w:r>
    </w:p>
    <w:p w:rsidR="00CC5C02" w:rsidRDefault="00CC5C02" w:rsidP="00CC5C02">
      <w:pPr>
        <w:widowControl w:val="0"/>
        <w:tabs>
          <w:tab w:val="left" w:pos="851"/>
        </w:tabs>
        <w:spacing w:line="242" w:lineRule="auto"/>
        <w:jc w:val="both"/>
        <w:rPr>
          <w:sz w:val="28"/>
          <w:szCs w:val="28"/>
        </w:rPr>
      </w:pPr>
      <w:r>
        <w:rPr>
          <w:sz w:val="28"/>
          <w:szCs w:val="28"/>
        </w:rPr>
        <w:tab/>
        <w:t>3.2.1.2. Порядок формирования запроса о предоставлении муниципальной услуги в электронной форме.</w:t>
      </w:r>
    </w:p>
    <w:p w:rsidR="00CC5C02" w:rsidRDefault="00CC5C02" w:rsidP="00CC5C02">
      <w:pPr>
        <w:widowControl w:val="0"/>
        <w:tabs>
          <w:tab w:val="left" w:pos="851"/>
        </w:tabs>
        <w:spacing w:line="242" w:lineRule="auto"/>
        <w:ind w:firstLine="851"/>
        <w:jc w:val="both"/>
        <w:rPr>
          <w:sz w:val="28"/>
          <w:szCs w:val="28"/>
        </w:rPr>
      </w:pPr>
      <w:r>
        <w:rPr>
          <w:sz w:val="28"/>
          <w:szCs w:val="28"/>
        </w:rPr>
        <w:t xml:space="preserve">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пункте 2.6.1. подраздела 2.6. раздела </w:t>
      </w:r>
      <w:r>
        <w:rPr>
          <w:sz w:val="28"/>
          <w:szCs w:val="28"/>
          <w:lang w:val="en-US"/>
        </w:rPr>
        <w:t>II</w:t>
      </w:r>
      <w:r>
        <w:rPr>
          <w:sz w:val="28"/>
          <w:szCs w:val="28"/>
        </w:rPr>
        <w:t xml:space="preserve"> Регламента, направляются в администрацию.</w:t>
      </w:r>
    </w:p>
    <w:p w:rsidR="00CC5C02" w:rsidRDefault="00CC5C02" w:rsidP="00CC5C02">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на Едином портале или Портале Краснодарского края без необходимости дополнительной подачи запроса в какой-либо иной форме.</w:t>
      </w:r>
    </w:p>
    <w:p w:rsidR="00CC5C02" w:rsidRDefault="00CC5C02" w:rsidP="00CC5C02">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rsidR="00CC5C02" w:rsidRDefault="00CC5C02" w:rsidP="00CC5C02">
      <w:pPr>
        <w:autoSpaceDE w:val="0"/>
        <w:autoSpaceDN w:val="0"/>
        <w:adjustRightInd w:val="0"/>
        <w:ind w:firstLine="851"/>
        <w:jc w:val="both"/>
        <w:rPr>
          <w:sz w:val="28"/>
          <w:szCs w:val="28"/>
        </w:rPr>
      </w:pPr>
      <w:r>
        <w:rPr>
          <w:sz w:val="28"/>
          <w:szCs w:val="28"/>
        </w:rPr>
        <w:t xml:space="preserve">а) возможность копирования и сохранения запроса и иных документов, указанных в пункте 2.6.1.подраздела 2.6. раздела </w:t>
      </w:r>
      <w:r>
        <w:rPr>
          <w:sz w:val="28"/>
          <w:szCs w:val="28"/>
          <w:lang w:val="en-US"/>
        </w:rPr>
        <w:t>II</w:t>
      </w:r>
      <w:r>
        <w:rPr>
          <w:sz w:val="28"/>
          <w:szCs w:val="28"/>
        </w:rPr>
        <w:t xml:space="preserve"> настоящего Регламента, необходимых для предоставления муниципальной услуги;</w:t>
      </w:r>
    </w:p>
    <w:p w:rsidR="00CC5C02" w:rsidRDefault="00CC5C02" w:rsidP="00CC5C02">
      <w:pPr>
        <w:autoSpaceDE w:val="0"/>
        <w:autoSpaceDN w:val="0"/>
        <w:adjustRightInd w:val="0"/>
        <w:ind w:firstLine="851"/>
        <w:jc w:val="both"/>
        <w:rPr>
          <w:sz w:val="28"/>
          <w:szCs w:val="28"/>
        </w:rPr>
      </w:pPr>
      <w:r>
        <w:rPr>
          <w:sz w:val="28"/>
          <w:szCs w:val="28"/>
        </w:rPr>
        <w:t>б) возможность печати на бумажном носителе копии электронной формы запроса;</w:t>
      </w:r>
    </w:p>
    <w:p w:rsidR="00CC5C02" w:rsidRDefault="00CC5C02" w:rsidP="00CC5C02">
      <w:pPr>
        <w:autoSpaceDE w:val="0"/>
        <w:autoSpaceDN w:val="0"/>
        <w:adjustRightInd w:val="0"/>
        <w:ind w:firstLine="851"/>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C5C02" w:rsidRDefault="00CC5C02" w:rsidP="00CC5C02">
      <w:pPr>
        <w:autoSpaceDE w:val="0"/>
        <w:autoSpaceDN w:val="0"/>
        <w:adjustRightInd w:val="0"/>
        <w:ind w:firstLine="851"/>
        <w:jc w:val="both"/>
        <w:rPr>
          <w:sz w:val="28"/>
          <w:szCs w:val="28"/>
        </w:rPr>
      </w:pPr>
      <w:proofErr w:type="gramStart"/>
      <w:r>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Портале Краснодарского края в части</w:t>
      </w:r>
      <w:proofErr w:type="gramEnd"/>
      <w:r>
        <w:rPr>
          <w:sz w:val="28"/>
          <w:szCs w:val="28"/>
        </w:rPr>
        <w:t>, касающейся сведений, отсутствующих в единой системе идентификац</w:t>
      </w:r>
      <w:proofErr w:type="gramStart"/>
      <w:r>
        <w:rPr>
          <w:sz w:val="28"/>
          <w:szCs w:val="28"/>
        </w:rPr>
        <w:t>ии и ау</w:t>
      </w:r>
      <w:proofErr w:type="gramEnd"/>
      <w:r>
        <w:rPr>
          <w:sz w:val="28"/>
          <w:szCs w:val="28"/>
        </w:rPr>
        <w:t>тентификации.</w:t>
      </w:r>
    </w:p>
    <w:p w:rsidR="00CC5C02" w:rsidRDefault="00CC5C02" w:rsidP="00CC5C02">
      <w:pPr>
        <w:autoSpaceDE w:val="0"/>
        <w:autoSpaceDN w:val="0"/>
        <w:adjustRightInd w:val="0"/>
        <w:ind w:firstLine="851"/>
        <w:jc w:val="both"/>
        <w:rPr>
          <w:sz w:val="28"/>
          <w:szCs w:val="28"/>
        </w:rPr>
      </w:pPr>
      <w:r>
        <w:rPr>
          <w:color w:val="000000"/>
          <w:sz w:val="28"/>
          <w:szCs w:val="28"/>
        </w:rPr>
        <w:lastRenderedPageBreak/>
        <w:t>Заявление и документы должны быть подписаны усиленной квалифицированной электронной подписью.</w:t>
      </w:r>
    </w:p>
    <w:p w:rsidR="00CC5C02" w:rsidRDefault="00CC5C02" w:rsidP="00CC5C02">
      <w:pPr>
        <w:autoSpaceDE w:val="0"/>
        <w:autoSpaceDN w:val="0"/>
        <w:adjustRightInd w:val="0"/>
        <w:ind w:firstLine="851"/>
        <w:jc w:val="both"/>
        <w:rPr>
          <w:sz w:val="28"/>
          <w:szCs w:val="28"/>
        </w:rPr>
      </w:pPr>
      <w:r>
        <w:rPr>
          <w:sz w:val="28"/>
          <w:szCs w:val="28"/>
        </w:rPr>
        <w:t xml:space="preserve">Сформированные и подписанные </w:t>
      </w:r>
      <w:proofErr w:type="gramStart"/>
      <w:r>
        <w:rPr>
          <w:sz w:val="28"/>
          <w:szCs w:val="28"/>
        </w:rPr>
        <w:t>заявления</w:t>
      </w:r>
      <w:proofErr w:type="gramEnd"/>
      <w:r>
        <w:rPr>
          <w:sz w:val="28"/>
          <w:szCs w:val="28"/>
        </w:rPr>
        <w:t xml:space="preserve"> и документы, указанные в пункте 2.6.1. подраздела 2.6. раздела </w:t>
      </w:r>
      <w:r>
        <w:rPr>
          <w:sz w:val="28"/>
          <w:szCs w:val="28"/>
          <w:lang w:val="en-US"/>
        </w:rPr>
        <w:t>II</w:t>
      </w:r>
      <w:r>
        <w:rPr>
          <w:sz w:val="28"/>
          <w:szCs w:val="28"/>
        </w:rPr>
        <w:t xml:space="preserve"> настоящего Регламента, необходимые для предоставления муниципальной услуги, направляются в администрацию посредством Единого портала или Портала Краснодарского края.</w:t>
      </w:r>
    </w:p>
    <w:p w:rsidR="00CC5C02" w:rsidRDefault="00CC5C02" w:rsidP="00CC5C02">
      <w:pPr>
        <w:autoSpaceDE w:val="0"/>
        <w:autoSpaceDN w:val="0"/>
        <w:adjustRightInd w:val="0"/>
        <w:ind w:firstLine="851"/>
        <w:jc w:val="both"/>
        <w:rPr>
          <w:sz w:val="28"/>
          <w:szCs w:val="28"/>
        </w:rPr>
      </w:pPr>
      <w:r>
        <w:rPr>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C5C02" w:rsidRDefault="00CC5C02" w:rsidP="00CC5C02">
      <w:pPr>
        <w:autoSpaceDE w:val="0"/>
        <w:autoSpaceDN w:val="0"/>
        <w:adjustRightInd w:val="0"/>
        <w:ind w:firstLine="720"/>
        <w:jc w:val="both"/>
        <w:rPr>
          <w:sz w:val="28"/>
          <w:szCs w:val="28"/>
        </w:rPr>
      </w:pPr>
      <w:proofErr w:type="gramStart"/>
      <w:r>
        <w:rPr>
          <w:sz w:val="28"/>
          <w:szCs w:val="28"/>
        </w:rPr>
        <w:t>Получение заявления и документов, необходимых для предоставления муниципальной услуги,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C02" w:rsidRDefault="00CC5C02" w:rsidP="00CC5C02">
      <w:pPr>
        <w:autoSpaceDE w:val="0"/>
        <w:autoSpaceDN w:val="0"/>
        <w:adjustRightInd w:val="0"/>
        <w:ind w:firstLine="708"/>
        <w:jc w:val="both"/>
        <w:rPr>
          <w:sz w:val="28"/>
          <w:szCs w:val="28"/>
        </w:rPr>
      </w:pPr>
      <w:r>
        <w:rPr>
          <w:sz w:val="28"/>
          <w:szCs w:val="28"/>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w:t>
      </w:r>
    </w:p>
    <w:p w:rsidR="00CC5C02" w:rsidRDefault="00CC5C02" w:rsidP="00CC5C02">
      <w:pPr>
        <w:autoSpaceDE w:val="0"/>
        <w:autoSpaceDN w:val="0"/>
        <w:adjustRightInd w:val="0"/>
        <w:ind w:firstLine="851"/>
        <w:jc w:val="both"/>
        <w:rPr>
          <w:sz w:val="28"/>
          <w:szCs w:val="28"/>
        </w:rPr>
      </w:pPr>
      <w:r>
        <w:rPr>
          <w:sz w:val="28"/>
          <w:szCs w:val="28"/>
        </w:rPr>
        <w:t xml:space="preserve">При отправке запроса посредством Единого портала или Портала Краснодарского края автоматически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C5C02" w:rsidRDefault="00CC5C02" w:rsidP="00CC5C02">
      <w:pPr>
        <w:autoSpaceDE w:val="0"/>
        <w:autoSpaceDN w:val="0"/>
        <w:adjustRightInd w:val="0"/>
        <w:ind w:firstLine="851"/>
        <w:jc w:val="both"/>
        <w:rPr>
          <w:sz w:val="28"/>
          <w:szCs w:val="28"/>
        </w:rPr>
      </w:pPr>
      <w:r>
        <w:rPr>
          <w:sz w:val="28"/>
          <w:szCs w:val="28"/>
        </w:rPr>
        <w:t>При успешной отправке запросу присваивается уникальный номер, по которому в личном кабинете заявителя посредством Единого портала или Портала Краснодарского края</w:t>
      </w:r>
      <w:r>
        <w:rPr>
          <w:i/>
          <w:sz w:val="28"/>
          <w:szCs w:val="28"/>
        </w:rPr>
        <w:t xml:space="preserve"> </w:t>
      </w:r>
      <w:r>
        <w:rPr>
          <w:sz w:val="28"/>
          <w:szCs w:val="28"/>
        </w:rPr>
        <w:t>заявителю будет представлена информация о ходе выполнения указанного запроса.</w:t>
      </w:r>
    </w:p>
    <w:p w:rsidR="00CC5C02" w:rsidRDefault="00CC5C02" w:rsidP="00CC5C02">
      <w:pPr>
        <w:autoSpaceDE w:val="0"/>
        <w:autoSpaceDN w:val="0"/>
        <w:adjustRightInd w:val="0"/>
        <w:ind w:firstLine="851"/>
        <w:jc w:val="both"/>
        <w:rPr>
          <w:sz w:val="28"/>
          <w:szCs w:val="28"/>
        </w:rPr>
      </w:pPr>
      <w:r>
        <w:rPr>
          <w:sz w:val="28"/>
          <w:szCs w:val="28"/>
        </w:rPr>
        <w:t xml:space="preserve">При получении запроса в электронной форме специалистом администрации, уполномоченным на предоставление муниципальной услуги, проверяется наличие оснований для отказа в приеме заявлении, указанных в пункте 2.9.1. подраздела 2.9. раздела </w:t>
      </w:r>
      <w:r>
        <w:rPr>
          <w:sz w:val="28"/>
          <w:szCs w:val="28"/>
          <w:lang w:val="en-US"/>
        </w:rPr>
        <w:t>II</w:t>
      </w:r>
      <w:r>
        <w:rPr>
          <w:sz w:val="28"/>
          <w:szCs w:val="28"/>
        </w:rPr>
        <w:t xml:space="preserve"> настоящего Регламента.</w:t>
      </w:r>
    </w:p>
    <w:p w:rsidR="00CC5C02" w:rsidRDefault="00CC5C02" w:rsidP="00CC5C02">
      <w:pPr>
        <w:autoSpaceDE w:val="0"/>
        <w:autoSpaceDN w:val="0"/>
        <w:adjustRightInd w:val="0"/>
        <w:ind w:firstLine="851"/>
        <w:jc w:val="both"/>
        <w:rPr>
          <w:sz w:val="28"/>
          <w:szCs w:val="28"/>
        </w:rPr>
      </w:pPr>
      <w:r>
        <w:rPr>
          <w:sz w:val="28"/>
          <w:szCs w:val="28"/>
        </w:rPr>
        <w:t>При наличии хотя бы одного из указанных оснований специалист администрации, ответственный за рассмотрения заявления, подготавливает письмо об отказе в приеме документов для предоставления муниципальной услуги.</w:t>
      </w:r>
    </w:p>
    <w:p w:rsidR="00CC5C02" w:rsidRDefault="00CC5C02" w:rsidP="00CC5C02">
      <w:pPr>
        <w:autoSpaceDE w:val="0"/>
        <w:autoSpaceDN w:val="0"/>
        <w:adjustRightInd w:val="0"/>
        <w:ind w:firstLine="708"/>
        <w:jc w:val="both"/>
        <w:rPr>
          <w:sz w:val="28"/>
          <w:szCs w:val="28"/>
        </w:rPr>
      </w:pPr>
      <w:r>
        <w:rPr>
          <w:sz w:val="28"/>
          <w:szCs w:val="28"/>
        </w:rPr>
        <w:t>Срок регистрации запроса – 1 рабочий день.</w:t>
      </w:r>
    </w:p>
    <w:p w:rsidR="00CC5C02" w:rsidRDefault="00CC5C02" w:rsidP="00CC5C02">
      <w:pPr>
        <w:ind w:firstLine="709"/>
        <w:jc w:val="both"/>
        <w:rPr>
          <w:sz w:val="28"/>
          <w:szCs w:val="28"/>
        </w:rPr>
      </w:pPr>
      <w:r>
        <w:rPr>
          <w:sz w:val="28"/>
          <w:szCs w:val="28"/>
        </w:rPr>
        <w:t>3.2.1.3. Порядок приема документов в МФЦ:</w:t>
      </w:r>
    </w:p>
    <w:p w:rsidR="00CC5C02" w:rsidRDefault="00CC5C02" w:rsidP="00CC5C02">
      <w:pPr>
        <w:ind w:firstLine="709"/>
        <w:jc w:val="both"/>
        <w:rPr>
          <w:sz w:val="28"/>
          <w:szCs w:val="28"/>
        </w:rPr>
      </w:pPr>
      <w:r>
        <w:rPr>
          <w:sz w:val="28"/>
          <w:szCs w:val="28"/>
        </w:rPr>
        <w:t>при приеме заявления и прилагаемых к нему документов работник МФЦ:</w:t>
      </w:r>
    </w:p>
    <w:p w:rsidR="00CC5C02" w:rsidRDefault="00CC5C02" w:rsidP="00CC5C02">
      <w:pPr>
        <w:ind w:firstLine="709"/>
        <w:jc w:val="both"/>
        <w:rPr>
          <w:sz w:val="28"/>
          <w:szCs w:val="28"/>
        </w:rPr>
      </w:pPr>
      <w:r>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5C02" w:rsidRDefault="00CC5C02" w:rsidP="00CC5C02">
      <w:pPr>
        <w:ind w:firstLine="709"/>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C5C02" w:rsidRDefault="00CC5C02" w:rsidP="00CC5C02">
      <w:pPr>
        <w:ind w:firstLine="709"/>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CC5C02" w:rsidRDefault="00CC5C02" w:rsidP="00CC5C02">
      <w:pPr>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C5C02" w:rsidRDefault="00CC5C02" w:rsidP="00CC5C02">
      <w:pPr>
        <w:ind w:firstLine="709"/>
        <w:jc w:val="both"/>
        <w:rPr>
          <w:sz w:val="28"/>
          <w:szCs w:val="28"/>
        </w:rPr>
      </w:pPr>
      <w:r>
        <w:rPr>
          <w:sz w:val="28"/>
          <w:szCs w:val="28"/>
        </w:rPr>
        <w:t>тексты документов написаны разборчиво;</w:t>
      </w:r>
    </w:p>
    <w:p w:rsidR="00CC5C02" w:rsidRDefault="00CC5C02" w:rsidP="00CC5C02">
      <w:pPr>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CC5C02" w:rsidRDefault="00CC5C02" w:rsidP="00CC5C02">
      <w:pPr>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CC5C02" w:rsidRDefault="00CC5C02" w:rsidP="00CC5C02">
      <w:pPr>
        <w:ind w:firstLine="709"/>
        <w:jc w:val="both"/>
        <w:rPr>
          <w:sz w:val="28"/>
          <w:szCs w:val="28"/>
        </w:rPr>
      </w:pPr>
      <w:r>
        <w:rPr>
          <w:sz w:val="28"/>
          <w:szCs w:val="28"/>
        </w:rPr>
        <w:t>документы не исполнены карандашом;</w:t>
      </w:r>
    </w:p>
    <w:p w:rsidR="00CC5C02" w:rsidRDefault="00CC5C02" w:rsidP="00CC5C02">
      <w:pPr>
        <w:ind w:firstLine="709"/>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CC5C02" w:rsidRDefault="00CC5C02" w:rsidP="00CC5C02">
      <w:pPr>
        <w:ind w:firstLine="709"/>
        <w:jc w:val="both"/>
        <w:rPr>
          <w:sz w:val="28"/>
          <w:szCs w:val="28"/>
        </w:rPr>
      </w:pPr>
      <w:r>
        <w:rPr>
          <w:sz w:val="28"/>
          <w:szCs w:val="28"/>
        </w:rPr>
        <w:t>срок действия документов не истек;</w:t>
      </w:r>
    </w:p>
    <w:p w:rsidR="00CC5C02" w:rsidRDefault="00CC5C02" w:rsidP="00CC5C02">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ходатайстве;</w:t>
      </w:r>
    </w:p>
    <w:p w:rsidR="00CC5C02" w:rsidRDefault="00CC5C02" w:rsidP="00CC5C02">
      <w:pPr>
        <w:ind w:firstLine="709"/>
        <w:jc w:val="both"/>
        <w:rPr>
          <w:sz w:val="28"/>
          <w:szCs w:val="28"/>
        </w:rPr>
      </w:pPr>
      <w:r>
        <w:rPr>
          <w:sz w:val="28"/>
          <w:szCs w:val="28"/>
        </w:rPr>
        <w:t>документы представлены в полном объеме;</w:t>
      </w:r>
    </w:p>
    <w:p w:rsidR="00CC5C02" w:rsidRDefault="00CC5C02" w:rsidP="00CC5C02">
      <w:pPr>
        <w:ind w:firstLine="709"/>
        <w:jc w:val="both"/>
        <w:rPr>
          <w:sz w:val="28"/>
          <w:szCs w:val="28"/>
        </w:rPr>
      </w:pPr>
      <w:r>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C5C02" w:rsidRDefault="00CC5C02" w:rsidP="00CC5C02">
      <w:pPr>
        <w:ind w:firstLine="709"/>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C5C02" w:rsidRDefault="00CC5C02" w:rsidP="00CC5C02">
      <w:pPr>
        <w:ind w:firstLine="709"/>
        <w:jc w:val="both"/>
        <w:rPr>
          <w:sz w:val="28"/>
          <w:szCs w:val="28"/>
        </w:rPr>
      </w:pPr>
      <w:r>
        <w:rPr>
          <w:sz w:val="28"/>
          <w:szCs w:val="28"/>
        </w:rPr>
        <w:t>о сроке предоставления муниципальной услуги;</w:t>
      </w:r>
    </w:p>
    <w:p w:rsidR="00CC5C02" w:rsidRDefault="00CC5C02" w:rsidP="00CC5C02">
      <w:pPr>
        <w:ind w:firstLine="709"/>
        <w:jc w:val="both"/>
        <w:rPr>
          <w:sz w:val="28"/>
          <w:szCs w:val="28"/>
        </w:rPr>
      </w:pPr>
      <w:r>
        <w:rPr>
          <w:sz w:val="28"/>
          <w:szCs w:val="28"/>
        </w:rPr>
        <w:t>о возможности отказа в предоставлении муниципальной услуги.</w:t>
      </w:r>
    </w:p>
    <w:p w:rsidR="00CC5C02" w:rsidRDefault="00CC5C02" w:rsidP="00CC5C02">
      <w:pPr>
        <w:ind w:firstLine="709"/>
        <w:jc w:val="both"/>
        <w:rPr>
          <w:sz w:val="28"/>
          <w:szCs w:val="28"/>
        </w:rPr>
      </w:pPr>
      <w:r>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C5C02" w:rsidRDefault="00CC5C02" w:rsidP="00CC5C02">
      <w:pPr>
        <w:autoSpaceDE w:val="0"/>
        <w:autoSpaceDN w:val="0"/>
        <w:adjustRightInd w:val="0"/>
        <w:ind w:firstLine="708"/>
        <w:jc w:val="both"/>
        <w:rPr>
          <w:sz w:val="28"/>
          <w:szCs w:val="28"/>
        </w:rPr>
      </w:pPr>
      <w:r>
        <w:rPr>
          <w:sz w:val="28"/>
          <w:szCs w:val="28"/>
        </w:rPr>
        <w:t>В случае обращения заявителя за предоставлением муниципальной услуги по экстерриториальному принципу МФЦ:</w:t>
      </w:r>
    </w:p>
    <w:p w:rsidR="00CC5C02" w:rsidRDefault="00CC5C02" w:rsidP="00CC5C02">
      <w:pPr>
        <w:autoSpaceDE w:val="0"/>
        <w:autoSpaceDN w:val="0"/>
        <w:adjustRightInd w:val="0"/>
        <w:ind w:firstLine="708"/>
        <w:jc w:val="both"/>
        <w:rPr>
          <w:sz w:val="28"/>
          <w:szCs w:val="28"/>
        </w:rPr>
      </w:pPr>
      <w:r>
        <w:rPr>
          <w:sz w:val="28"/>
          <w:szCs w:val="28"/>
        </w:rPr>
        <w:t>принимает от заявителя  заявление и документы, представленные заявителем;</w:t>
      </w:r>
    </w:p>
    <w:p w:rsidR="00CC5C02" w:rsidRDefault="00CC5C02" w:rsidP="00CC5C02">
      <w:pPr>
        <w:autoSpaceDE w:val="0"/>
        <w:autoSpaceDN w:val="0"/>
        <w:adjustRightInd w:val="0"/>
        <w:ind w:firstLine="708"/>
        <w:jc w:val="both"/>
        <w:rPr>
          <w:sz w:val="28"/>
          <w:szCs w:val="28"/>
        </w:rPr>
      </w:pPr>
      <w:proofErr w:type="gramStart"/>
      <w:r>
        <w:rPr>
          <w:sz w:val="28"/>
          <w:szCs w:val="28"/>
        </w:rPr>
        <w:t>осуществляет копирование (сканирование) документов, предусмотренных частью 6 статьи 7 Федерального закона</w:t>
      </w:r>
      <w:hyperlink r:id="rId13" w:history="1">
        <w:r>
          <w:rPr>
            <w:rStyle w:val="a3"/>
            <w:sz w:val="28"/>
            <w:szCs w:val="28"/>
          </w:rPr>
          <w:t xml:space="preserve"> </w:t>
        </w:r>
        <w:r w:rsidRPr="008F1DC7">
          <w:rPr>
            <w:rStyle w:val="a3"/>
            <w:color w:val="auto"/>
            <w:sz w:val="28"/>
            <w:szCs w:val="28"/>
            <w:u w:val="none"/>
          </w:rPr>
          <w:t>от 27 июля 2010 года № 210-ФЗ «Об организации предоставления государственных и муниципальных услуг</w:t>
        </w:r>
        <w:r>
          <w:rPr>
            <w:rStyle w:val="a3"/>
            <w:sz w:val="28"/>
            <w:szCs w:val="28"/>
          </w:rPr>
          <w:t>»</w:t>
        </w:r>
      </w:hyperlink>
      <w:r>
        <w:rPr>
          <w:sz w:val="28"/>
          <w:szCs w:val="28"/>
        </w:rPr>
        <w:t xml:space="preserve"> (далее – документы личного происхождения) и представленных заявителем, в случае, если заявитель самостоятельно не </w:t>
      </w:r>
      <w:r>
        <w:rPr>
          <w:sz w:val="28"/>
          <w:szCs w:val="28"/>
        </w:rPr>
        <w:lastRenderedPageBreak/>
        <w:t>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C5C02" w:rsidRDefault="00CC5C02" w:rsidP="00CC5C02">
      <w:pPr>
        <w:autoSpaceDE w:val="0"/>
        <w:autoSpaceDN w:val="0"/>
        <w:adjustRightInd w:val="0"/>
        <w:ind w:firstLine="708"/>
        <w:jc w:val="both"/>
        <w:rPr>
          <w:sz w:val="28"/>
          <w:szCs w:val="28"/>
        </w:rPr>
      </w:pPr>
      <w:r>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C5C02" w:rsidRDefault="00CC5C02" w:rsidP="00CC5C02">
      <w:pPr>
        <w:spacing w:line="0" w:lineRule="atLeast"/>
        <w:ind w:firstLine="709"/>
        <w:jc w:val="both"/>
        <w:rPr>
          <w:sz w:val="28"/>
          <w:szCs w:val="28"/>
        </w:rPr>
      </w:pPr>
      <w:r>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CC5C02" w:rsidRDefault="00CC5C02" w:rsidP="00CC5C02">
      <w:pPr>
        <w:autoSpaceDE w:val="0"/>
        <w:autoSpaceDN w:val="0"/>
        <w:adjustRightInd w:val="0"/>
        <w:ind w:firstLine="851"/>
        <w:jc w:val="both"/>
        <w:rPr>
          <w:sz w:val="28"/>
          <w:szCs w:val="28"/>
        </w:rPr>
      </w:pPr>
      <w:r>
        <w:rPr>
          <w:sz w:val="28"/>
          <w:szCs w:val="28"/>
        </w:rPr>
        <w:t>3.2.1.4. Передача курьером пакета документов из МФЦ в администрацию (при подаче заявления о предоставлении муниципальной услуги через МФЦ).</w:t>
      </w:r>
    </w:p>
    <w:p w:rsidR="00CC5C02" w:rsidRDefault="00CC5C02" w:rsidP="00CC5C02">
      <w:pPr>
        <w:ind w:firstLine="709"/>
        <w:jc w:val="both"/>
        <w:rPr>
          <w:sz w:val="28"/>
          <w:szCs w:val="28"/>
        </w:rPr>
      </w:pPr>
      <w:r>
        <w:rPr>
          <w:sz w:val="28"/>
          <w:szCs w:val="28"/>
        </w:rPr>
        <w:t>Передача документов из МФЦ в администрацию осуществляется не позднее следующего дня на основании реестра, который составляется в двух экземплярах и содержит дату и время передачи.</w:t>
      </w:r>
    </w:p>
    <w:p w:rsidR="00CC5C02" w:rsidRDefault="00CC5C02" w:rsidP="00CC5C02">
      <w:pPr>
        <w:ind w:firstLine="709"/>
        <w:jc w:val="both"/>
        <w:rPr>
          <w:sz w:val="28"/>
          <w:szCs w:val="28"/>
        </w:rPr>
      </w:pPr>
      <w:r>
        <w:rPr>
          <w:sz w:val="28"/>
          <w:szCs w:val="28"/>
        </w:rPr>
        <w:t>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 подлежит возврату курьеру. Информация о получении документов заносится в электронную базу.</w:t>
      </w:r>
    </w:p>
    <w:p w:rsidR="00CC5C02" w:rsidRDefault="00CC5C02" w:rsidP="00CC5C02">
      <w:pPr>
        <w:ind w:firstLine="720"/>
        <w:jc w:val="both"/>
        <w:rPr>
          <w:sz w:val="28"/>
          <w:szCs w:val="28"/>
        </w:rPr>
      </w:pPr>
      <w:r>
        <w:rPr>
          <w:sz w:val="28"/>
          <w:szCs w:val="28"/>
        </w:rPr>
        <w:t xml:space="preserve">3.2.1.5. Критерием принятия решения является наличие либо отсутствие оснований для отказа в приеме документов, предусмотренных пунктом 2.9.1. подраздела 2.9. раздела </w:t>
      </w:r>
      <w:r>
        <w:rPr>
          <w:sz w:val="28"/>
          <w:szCs w:val="28"/>
          <w:lang w:val="en-US"/>
        </w:rPr>
        <w:t>II</w:t>
      </w:r>
      <w:r w:rsidRPr="00CC5C02">
        <w:rPr>
          <w:sz w:val="28"/>
          <w:szCs w:val="28"/>
        </w:rPr>
        <w:t xml:space="preserve"> </w:t>
      </w:r>
      <w:r>
        <w:rPr>
          <w:sz w:val="28"/>
          <w:szCs w:val="28"/>
        </w:rPr>
        <w:t xml:space="preserve">настоящего Регламента. </w:t>
      </w:r>
    </w:p>
    <w:p w:rsidR="00CC5C02" w:rsidRDefault="00CC5C02" w:rsidP="00CC5C02">
      <w:pPr>
        <w:widowControl w:val="0"/>
        <w:tabs>
          <w:tab w:val="left" w:pos="851"/>
        </w:tabs>
        <w:spacing w:line="242" w:lineRule="auto"/>
        <w:ind w:firstLine="851"/>
        <w:jc w:val="both"/>
        <w:rPr>
          <w:sz w:val="28"/>
          <w:szCs w:val="28"/>
        </w:rPr>
      </w:pPr>
      <w:r>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1 рабочий день.</w:t>
      </w:r>
    </w:p>
    <w:p w:rsidR="00CC5C02" w:rsidRDefault="00CC5C02" w:rsidP="00CC5C02">
      <w:pPr>
        <w:widowControl w:val="0"/>
        <w:tabs>
          <w:tab w:val="left" w:pos="851"/>
        </w:tabs>
        <w:spacing w:line="242" w:lineRule="auto"/>
        <w:ind w:firstLine="851"/>
        <w:jc w:val="both"/>
        <w:rPr>
          <w:sz w:val="28"/>
          <w:szCs w:val="28"/>
        </w:rPr>
      </w:pPr>
      <w:r>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CC5C02" w:rsidRDefault="00CC5C02" w:rsidP="00CC5C02">
      <w:pPr>
        <w:ind w:firstLine="708"/>
        <w:jc w:val="both"/>
        <w:rPr>
          <w:sz w:val="28"/>
          <w:szCs w:val="28"/>
        </w:rPr>
      </w:pPr>
      <w:r>
        <w:rPr>
          <w:sz w:val="28"/>
          <w:szCs w:val="28"/>
        </w:rPr>
        <w:t>3.2.2. Рассмотрение представленных документов.</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администрации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2 рабочих дней осуществляет проверку полноты и достоверности документов.</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sz w:val="28"/>
          <w:szCs w:val="28"/>
        </w:rPr>
        <w:t>3.2.2.2. Формирование и направление межведомственных запросов в органы, участвующие в предоставлении муниципальной услуги.</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случае если документы, предусмотренные пунктом 2.7.1. подраздела 2.7. раздела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Регламента, не были представлены заявителем самостоятельно, специалист  администрации в течение 3 рабочих дней со дня принятия заявления направляет межведомственные запросы в органы (организации), участвующие в предоставлении муниципальной услуги.</w:t>
      </w:r>
    </w:p>
    <w:p w:rsidR="00CC5C02" w:rsidRDefault="00CC5C02" w:rsidP="00CC5C02">
      <w:pPr>
        <w:suppressAutoHyphens/>
        <w:ind w:firstLine="709"/>
        <w:jc w:val="both"/>
        <w:rPr>
          <w:sz w:val="28"/>
          <w:szCs w:val="28"/>
        </w:rPr>
      </w:pPr>
      <w:r>
        <w:rPr>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CC5C02" w:rsidRDefault="00CC5C02" w:rsidP="00CC5C02">
      <w:pPr>
        <w:suppressAutoHyphens/>
        <w:ind w:firstLine="709"/>
        <w:jc w:val="both"/>
        <w:rPr>
          <w:sz w:val="28"/>
          <w:szCs w:val="28"/>
        </w:rPr>
      </w:pPr>
      <w:r>
        <w:rPr>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CC5C02" w:rsidRDefault="00CC5C02" w:rsidP="00CC5C02">
      <w:pPr>
        <w:suppressAutoHyphens/>
        <w:ind w:firstLine="709"/>
        <w:jc w:val="both"/>
        <w:rPr>
          <w:sz w:val="28"/>
          <w:szCs w:val="28"/>
        </w:rPr>
      </w:pPr>
      <w:r>
        <w:rPr>
          <w:sz w:val="28"/>
          <w:szCs w:val="28"/>
        </w:rPr>
        <w:t>Также допускается направление запросов в бумажном виде по почте, факсу, посредством курьера.</w:t>
      </w:r>
    </w:p>
    <w:p w:rsidR="00CC5C02" w:rsidRDefault="00CC5C02" w:rsidP="00CC5C02">
      <w:pPr>
        <w:pStyle w:val="ConsPlusNormal"/>
        <w:suppressAutoHyphens/>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3.2.2.3. По результатам рассмотрения информации, представленной заявителями и полученной по межведомственным запросам, специалист администрации </w:t>
      </w:r>
      <w:r>
        <w:rPr>
          <w:rFonts w:ascii="Times New Roman" w:hAnsi="Times New Roman" w:cs="Times New Roman"/>
          <w:sz w:val="28"/>
          <w:szCs w:val="28"/>
        </w:rPr>
        <w:t xml:space="preserve"> проверяет:</w:t>
      </w:r>
    </w:p>
    <w:p w:rsidR="00CC5C02" w:rsidRDefault="00CC5C02" w:rsidP="00CC5C02">
      <w:pPr>
        <w:autoSpaceDE w:val="0"/>
        <w:autoSpaceDN w:val="0"/>
        <w:adjustRightInd w:val="0"/>
        <w:ind w:firstLine="720"/>
        <w:jc w:val="both"/>
        <w:rPr>
          <w:sz w:val="28"/>
          <w:szCs w:val="28"/>
        </w:rPr>
      </w:pPr>
      <w:bookmarkStart w:id="30" w:name="sub_3151"/>
      <w:r>
        <w:rPr>
          <w:sz w:val="28"/>
          <w:szCs w:val="28"/>
        </w:rPr>
        <w:t>1) наличие полномочий на выдачу специального разрешения по заявленному маршруту;</w:t>
      </w:r>
    </w:p>
    <w:bookmarkStart w:id="31" w:name="sub_3152"/>
    <w:bookmarkEnd w:id="30"/>
    <w:p w:rsidR="00CC5C02" w:rsidRDefault="00CC5C02" w:rsidP="00CC5C02">
      <w:pPr>
        <w:autoSpaceDE w:val="0"/>
        <w:autoSpaceDN w:val="0"/>
        <w:adjustRightInd w:val="0"/>
        <w:ind w:firstLine="720"/>
        <w:jc w:val="both"/>
        <w:rPr>
          <w:sz w:val="28"/>
          <w:szCs w:val="28"/>
        </w:rPr>
      </w:pPr>
      <w:r w:rsidRPr="008F1DC7">
        <w:fldChar w:fldCharType="begin"/>
      </w:r>
      <w:r w:rsidRPr="008F1DC7">
        <w:instrText xml:space="preserve"> HYPERLINK "garantF1://71624834.2" </w:instrText>
      </w:r>
      <w:r w:rsidRPr="008F1DC7">
        <w:fldChar w:fldCharType="separate"/>
      </w:r>
      <w:r w:rsidRPr="008F1DC7">
        <w:rPr>
          <w:rStyle w:val="a3"/>
          <w:color w:val="auto"/>
          <w:sz w:val="28"/>
          <w:szCs w:val="28"/>
        </w:rPr>
        <w:t>2)</w:t>
      </w:r>
      <w:r w:rsidRPr="008F1DC7">
        <w:fldChar w:fldCharType="end"/>
      </w:r>
      <w:r>
        <w:rPr>
          <w:sz w:val="28"/>
          <w:szCs w:val="28"/>
        </w:rPr>
        <w:t xml:space="preserve">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bookmarkEnd w:id="31"/>
    <w:p w:rsidR="00CC5C02" w:rsidRDefault="00CC5C02" w:rsidP="00CC5C02">
      <w:pPr>
        <w:autoSpaceDE w:val="0"/>
        <w:autoSpaceDN w:val="0"/>
        <w:adjustRightInd w:val="0"/>
        <w:ind w:firstLine="720"/>
        <w:jc w:val="both"/>
        <w:rPr>
          <w:sz w:val="28"/>
          <w:szCs w:val="28"/>
        </w:rPr>
      </w:pPr>
      <w:r>
        <w:rPr>
          <w:sz w:val="28"/>
          <w:szCs w:val="28"/>
        </w:rPr>
        <w:t>3) информацию о государственной регистрации в качестве индивидуального предпринимателя или юридического лица (для российских перевозчиков);</w:t>
      </w:r>
    </w:p>
    <w:p w:rsidR="00CC5C02" w:rsidRDefault="00CC5C02" w:rsidP="00CC5C02">
      <w:pPr>
        <w:autoSpaceDE w:val="0"/>
        <w:autoSpaceDN w:val="0"/>
        <w:adjustRightInd w:val="0"/>
        <w:ind w:firstLine="720"/>
        <w:jc w:val="both"/>
        <w:rPr>
          <w:sz w:val="28"/>
          <w:szCs w:val="28"/>
        </w:rPr>
      </w:pPr>
      <w:r>
        <w:rPr>
          <w:sz w:val="28"/>
          <w:szCs w:val="28"/>
        </w:rPr>
        <w:t>4) соблюдение требований о перевозке делимого груза.</w:t>
      </w:r>
    </w:p>
    <w:p w:rsidR="00CC5C02" w:rsidRDefault="00CC5C02" w:rsidP="00CC5C02">
      <w:pPr>
        <w:autoSpaceDE w:val="0"/>
        <w:autoSpaceDN w:val="0"/>
        <w:adjustRightInd w:val="0"/>
        <w:ind w:firstLine="720"/>
        <w:jc w:val="both"/>
        <w:rPr>
          <w:color w:val="000000"/>
          <w:sz w:val="28"/>
          <w:szCs w:val="28"/>
        </w:rPr>
      </w:pPr>
      <w:r>
        <w:rPr>
          <w:sz w:val="28"/>
          <w:szCs w:val="28"/>
        </w:rPr>
        <w:t xml:space="preserve">На основании </w:t>
      </w:r>
      <w:r>
        <w:rPr>
          <w:color w:val="000000"/>
          <w:sz w:val="28"/>
          <w:szCs w:val="28"/>
        </w:rPr>
        <w:t xml:space="preserve"> рассмотренного заявления и документов принимается решение </w:t>
      </w:r>
      <w:r>
        <w:rPr>
          <w:sz w:val="28"/>
          <w:szCs w:val="28"/>
        </w:rPr>
        <w:t>об отказе в предоставлении услуги или переход к процедуре «Согласование заявления».</w:t>
      </w:r>
    </w:p>
    <w:p w:rsidR="00CC5C02" w:rsidRDefault="00CC5C02" w:rsidP="00CC5C02">
      <w:pPr>
        <w:ind w:firstLine="708"/>
        <w:rPr>
          <w:sz w:val="28"/>
          <w:szCs w:val="28"/>
        </w:rPr>
      </w:pPr>
      <w:r>
        <w:rPr>
          <w:color w:val="000000"/>
          <w:sz w:val="28"/>
          <w:szCs w:val="28"/>
        </w:rPr>
        <w:t xml:space="preserve">3.2.2.4. </w:t>
      </w:r>
      <w:bookmarkStart w:id="32" w:name="sub_4172"/>
      <w:r>
        <w:rPr>
          <w:sz w:val="28"/>
          <w:szCs w:val="28"/>
        </w:rPr>
        <w:t xml:space="preserve"> Согласование маршрута транспортного средства, осуществляющего перевозки тяжеловесных грузов, осуществляется администрацией с владельцами автомобильных дорог, по которым проходит такой маршрут (далее - владельцы автомобильных дорог).</w:t>
      </w:r>
    </w:p>
    <w:p w:rsidR="00CC5C02" w:rsidRDefault="00CC5C02" w:rsidP="00CC5C02">
      <w:pPr>
        <w:autoSpaceDE w:val="0"/>
        <w:autoSpaceDN w:val="0"/>
        <w:adjustRightInd w:val="0"/>
        <w:ind w:firstLine="720"/>
        <w:jc w:val="both"/>
        <w:rPr>
          <w:sz w:val="28"/>
          <w:szCs w:val="28"/>
        </w:rPr>
      </w:pPr>
      <w:r>
        <w:rPr>
          <w:sz w:val="28"/>
          <w:szCs w:val="28"/>
        </w:rPr>
        <w:t xml:space="preserve">Согласование маршрута транспортного средства, осуществляющего перевозки крупногабаритных грузов, осуществляется администрацией с владельцами автомобильных дорог и органами </w:t>
      </w:r>
      <w:proofErr w:type="gramStart"/>
      <w:r>
        <w:rPr>
          <w:sz w:val="28"/>
          <w:szCs w:val="28"/>
        </w:rPr>
        <w:t>управления Государственной инспекции безопасности дорожного движения Министерства внутренних дел Российской</w:t>
      </w:r>
      <w:proofErr w:type="gramEnd"/>
      <w:r>
        <w:rPr>
          <w:sz w:val="28"/>
          <w:szCs w:val="28"/>
        </w:rPr>
        <w:t xml:space="preserve"> Федерации (далее - Госавтоинспекция).</w:t>
      </w:r>
    </w:p>
    <w:p w:rsidR="00CC5C02" w:rsidRDefault="00CC5C02" w:rsidP="00CC5C02">
      <w:pPr>
        <w:autoSpaceDE w:val="0"/>
        <w:autoSpaceDN w:val="0"/>
        <w:adjustRightInd w:val="0"/>
        <w:ind w:firstLine="720"/>
        <w:jc w:val="both"/>
        <w:rPr>
          <w:sz w:val="28"/>
          <w:szCs w:val="28"/>
        </w:rPr>
      </w:pPr>
      <w:bookmarkStart w:id="33" w:name="sub_417"/>
      <w:r>
        <w:rPr>
          <w:sz w:val="28"/>
          <w:szCs w:val="28"/>
        </w:rPr>
        <w:t>Специалист администрации в течение четырех рабочих дней со дня регистрации заявления:</w:t>
      </w:r>
    </w:p>
    <w:bookmarkEnd w:id="33"/>
    <w:p w:rsidR="00CC5C02" w:rsidRDefault="00CC5C02" w:rsidP="00CC5C02">
      <w:pPr>
        <w:autoSpaceDE w:val="0"/>
        <w:autoSpaceDN w:val="0"/>
        <w:adjustRightInd w:val="0"/>
        <w:ind w:firstLine="720"/>
        <w:jc w:val="both"/>
        <w:rPr>
          <w:sz w:val="28"/>
          <w:szCs w:val="28"/>
        </w:rPr>
      </w:pPr>
      <w:r>
        <w:rPr>
          <w:sz w:val="28"/>
          <w:szCs w:val="28"/>
        </w:rPr>
        <w:t>1) устанавливает путь следования по заявленному маршруту;</w:t>
      </w:r>
    </w:p>
    <w:p w:rsidR="00CC5C02" w:rsidRDefault="00CC5C02" w:rsidP="00CC5C02">
      <w:pPr>
        <w:autoSpaceDE w:val="0"/>
        <w:autoSpaceDN w:val="0"/>
        <w:adjustRightInd w:val="0"/>
        <w:ind w:firstLine="720"/>
        <w:jc w:val="both"/>
        <w:rPr>
          <w:sz w:val="28"/>
          <w:szCs w:val="28"/>
        </w:rPr>
      </w:pPr>
      <w:r>
        <w:rPr>
          <w:sz w:val="28"/>
          <w:szCs w:val="28"/>
        </w:rPr>
        <w:t>2) определяет владельцев автомобильных дорог по пути следования заявленного маршрута;</w:t>
      </w:r>
    </w:p>
    <w:p w:rsidR="00CC5C02" w:rsidRDefault="00CC5C02" w:rsidP="00CC5C02">
      <w:pPr>
        <w:autoSpaceDE w:val="0"/>
        <w:autoSpaceDN w:val="0"/>
        <w:adjustRightInd w:val="0"/>
        <w:ind w:firstLine="720"/>
        <w:jc w:val="both"/>
        <w:rPr>
          <w:sz w:val="28"/>
          <w:szCs w:val="28"/>
        </w:rPr>
      </w:pPr>
      <w:r>
        <w:rPr>
          <w:sz w:val="28"/>
          <w:szCs w:val="28"/>
        </w:rPr>
        <w:lastRenderedPageBreak/>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w:t>
      </w:r>
    </w:p>
    <w:p w:rsidR="00CC5C02" w:rsidRDefault="00CC5C02" w:rsidP="00CC5C02">
      <w:pPr>
        <w:autoSpaceDE w:val="0"/>
        <w:autoSpaceDN w:val="0"/>
        <w:adjustRightInd w:val="0"/>
        <w:ind w:firstLine="720"/>
        <w:jc w:val="both"/>
        <w:rPr>
          <w:sz w:val="28"/>
          <w:szCs w:val="28"/>
        </w:rPr>
      </w:pPr>
      <w:r>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w:t>
      </w:r>
      <w:proofErr w:type="gramStart"/>
      <w:r>
        <w:rPr>
          <w:sz w:val="28"/>
          <w:szCs w:val="28"/>
        </w:rPr>
        <w:t>с даты поступления</w:t>
      </w:r>
      <w:proofErr w:type="gramEnd"/>
      <w:r>
        <w:rPr>
          <w:sz w:val="28"/>
          <w:szCs w:val="28"/>
        </w:rPr>
        <w:t xml:space="preserve"> от администрации  запроса.</w:t>
      </w:r>
    </w:p>
    <w:p w:rsidR="00CC5C02" w:rsidRDefault="00CC5C02" w:rsidP="00CC5C02">
      <w:pPr>
        <w:autoSpaceDE w:val="0"/>
        <w:autoSpaceDN w:val="0"/>
        <w:adjustRightInd w:val="0"/>
        <w:ind w:firstLine="720"/>
        <w:jc w:val="both"/>
        <w:rPr>
          <w:sz w:val="28"/>
          <w:szCs w:val="28"/>
        </w:rPr>
      </w:pPr>
      <w:proofErr w:type="gramStart"/>
      <w:r>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Pr>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CC5C02" w:rsidRDefault="00CC5C02" w:rsidP="00CC5C02">
      <w:pPr>
        <w:autoSpaceDE w:val="0"/>
        <w:autoSpaceDN w:val="0"/>
        <w:adjustRightInd w:val="0"/>
        <w:ind w:firstLine="720"/>
        <w:jc w:val="both"/>
        <w:rPr>
          <w:sz w:val="28"/>
          <w:szCs w:val="28"/>
        </w:rPr>
      </w:pPr>
      <w:r>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C5C02" w:rsidRDefault="00CC5C02" w:rsidP="00CC5C02">
      <w:pPr>
        <w:autoSpaceDE w:val="0"/>
        <w:autoSpaceDN w:val="0"/>
        <w:adjustRightInd w:val="0"/>
        <w:ind w:firstLine="720"/>
        <w:jc w:val="both"/>
        <w:rPr>
          <w:sz w:val="28"/>
          <w:szCs w:val="28"/>
        </w:rPr>
      </w:pPr>
      <w:proofErr w:type="gramStart"/>
      <w:r>
        <w:rPr>
          <w:sz w:val="28"/>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администрации информирует об этом заявителя и дальнейшее согласование маршрута транспортного средства, осуществляющего</w:t>
      </w:r>
      <w:proofErr w:type="gramEnd"/>
      <w:r>
        <w:rPr>
          <w:sz w:val="28"/>
          <w:szCs w:val="28"/>
        </w:rPr>
        <w:t xml:space="preserve"> перевозки тяжеловесных и (или) крупногабаритных грузов, осуществляется  в соответствии с </w:t>
      </w:r>
      <w:hyperlink r:id="rId14" w:history="1">
        <w:r w:rsidR="008F1DC7" w:rsidRPr="008F1DC7">
          <w:rPr>
            <w:rStyle w:val="a3"/>
            <w:color w:val="auto"/>
            <w:sz w:val="28"/>
            <w:szCs w:val="28"/>
            <w:u w:val="none"/>
          </w:rPr>
          <w:t>г</w:t>
        </w:r>
        <w:r w:rsidRPr="008F1DC7">
          <w:rPr>
            <w:rStyle w:val="a3"/>
            <w:color w:val="auto"/>
            <w:sz w:val="28"/>
            <w:szCs w:val="28"/>
            <w:u w:val="none"/>
          </w:rPr>
          <w:t xml:space="preserve">лавой </w:t>
        </w:r>
      </w:hyperlink>
      <w:r>
        <w:rPr>
          <w:sz w:val="28"/>
          <w:szCs w:val="28"/>
        </w:rPr>
        <w:t>5 приказа Минтранса РФ от 24 июля 2012 года № 258.</w:t>
      </w:r>
    </w:p>
    <w:p w:rsidR="00CC5C02" w:rsidRDefault="00CC5C02" w:rsidP="00CC5C02">
      <w:pPr>
        <w:autoSpaceDE w:val="0"/>
        <w:autoSpaceDN w:val="0"/>
        <w:adjustRightInd w:val="0"/>
        <w:ind w:firstLine="720"/>
        <w:jc w:val="both"/>
        <w:rPr>
          <w:rFonts w:ascii="Arial" w:hAnsi="Arial" w:cs="Arial"/>
        </w:rPr>
      </w:pPr>
      <w:r>
        <w:rPr>
          <w:sz w:val="28"/>
          <w:szCs w:val="28"/>
        </w:rPr>
        <w:t>Результатом исполнения муниципальной процедуры, является принятие решения о выдаче или об отказе в выдаче специального разрешения на перевозку тяжеловесных и (или) крупногабаритных грузов.</w:t>
      </w:r>
    </w:p>
    <w:p w:rsidR="00CC5C02" w:rsidRDefault="00CC5C02" w:rsidP="00CC5C02">
      <w:pPr>
        <w:autoSpaceDE w:val="0"/>
        <w:autoSpaceDN w:val="0"/>
        <w:adjustRightInd w:val="0"/>
        <w:ind w:firstLine="720"/>
        <w:jc w:val="both"/>
        <w:rPr>
          <w:sz w:val="28"/>
          <w:szCs w:val="28"/>
        </w:rPr>
      </w:pPr>
      <w:r>
        <w:rPr>
          <w:sz w:val="28"/>
          <w:szCs w:val="28"/>
        </w:rPr>
        <w:t>3.2.3. Принятие решения о предоставлении или об отказе в предоставлении муниципальной услуги.</w:t>
      </w:r>
    </w:p>
    <w:p w:rsidR="00CC5C02" w:rsidRDefault="00CC5C02" w:rsidP="00CC5C02">
      <w:pPr>
        <w:autoSpaceDE w:val="0"/>
        <w:autoSpaceDN w:val="0"/>
        <w:adjustRightInd w:val="0"/>
        <w:ind w:firstLine="720"/>
        <w:jc w:val="both"/>
        <w:rPr>
          <w:sz w:val="28"/>
          <w:szCs w:val="28"/>
        </w:rPr>
      </w:pPr>
      <w:r>
        <w:rPr>
          <w:sz w:val="28"/>
          <w:szCs w:val="28"/>
        </w:rPr>
        <w:t xml:space="preserve">Основанием для начала административной процедуры является получение необходимых согласований маршрута транспортного средства, осуществляющего перевозки тяжеловесных и (или) крупногабаритных грузов со всеми владельцами автомобильных дорог. </w:t>
      </w:r>
    </w:p>
    <w:p w:rsidR="00CC5C02" w:rsidRDefault="00CC5C02" w:rsidP="00CC5C02">
      <w:pPr>
        <w:autoSpaceDE w:val="0"/>
        <w:autoSpaceDN w:val="0"/>
        <w:adjustRightInd w:val="0"/>
        <w:ind w:firstLine="720"/>
        <w:jc w:val="both"/>
        <w:rPr>
          <w:sz w:val="28"/>
          <w:szCs w:val="28"/>
        </w:rPr>
      </w:pPr>
      <w:r>
        <w:rPr>
          <w:sz w:val="28"/>
          <w:szCs w:val="28"/>
        </w:rPr>
        <w:lastRenderedPageBreak/>
        <w:t>3.2.3.1. 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C5C02" w:rsidRDefault="00CC5C02" w:rsidP="00CC5C02">
      <w:pPr>
        <w:autoSpaceDE w:val="0"/>
        <w:autoSpaceDN w:val="0"/>
        <w:adjustRightInd w:val="0"/>
        <w:ind w:firstLine="720"/>
        <w:jc w:val="both"/>
        <w:rPr>
          <w:sz w:val="28"/>
          <w:szCs w:val="28"/>
        </w:rPr>
      </w:pPr>
      <w:r>
        <w:rPr>
          <w:sz w:val="28"/>
          <w:szCs w:val="28"/>
        </w:rPr>
        <w:t>Специалист администрации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CC5C02" w:rsidRDefault="00CC5C02" w:rsidP="00CC5C02">
      <w:pPr>
        <w:autoSpaceDE w:val="0"/>
        <w:autoSpaceDN w:val="0"/>
        <w:adjustRightInd w:val="0"/>
        <w:ind w:firstLine="720"/>
        <w:jc w:val="both"/>
        <w:rPr>
          <w:sz w:val="28"/>
          <w:szCs w:val="28"/>
        </w:rPr>
      </w:pPr>
      <w:r>
        <w:rPr>
          <w:sz w:val="28"/>
          <w:szCs w:val="28"/>
        </w:rPr>
        <w:t>Специалист администрации в течение одного рабочего дня с момента принятия решения оформляет специальное разрешение на перевозку тяжеловесных и (или) крупногабаритных грузов.</w:t>
      </w:r>
    </w:p>
    <w:p w:rsidR="00CC5C02" w:rsidRDefault="00CC5C02" w:rsidP="00CC5C02">
      <w:pPr>
        <w:jc w:val="both"/>
        <w:rPr>
          <w:sz w:val="28"/>
          <w:szCs w:val="28"/>
        </w:rPr>
      </w:pPr>
      <w:r>
        <w:rPr>
          <w:sz w:val="28"/>
          <w:szCs w:val="28"/>
        </w:rPr>
        <w:t>.</w:t>
      </w:r>
      <w:r>
        <w:rPr>
          <w:sz w:val="28"/>
          <w:szCs w:val="28"/>
        </w:rPr>
        <w:tab/>
        <w:t xml:space="preserve">Выдача специального разрешения осуществляется специалистом администрации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w:t>
      </w:r>
      <w:bookmarkStart w:id="34" w:name="sub_638"/>
    </w:p>
    <w:bookmarkEnd w:id="34"/>
    <w:p w:rsidR="00CC5C02" w:rsidRDefault="00CC5C02" w:rsidP="00CC5C02">
      <w:pPr>
        <w:ind w:firstLine="708"/>
        <w:jc w:val="both"/>
        <w:rPr>
          <w:sz w:val="28"/>
          <w:szCs w:val="28"/>
        </w:rPr>
      </w:pPr>
      <w:r>
        <w:rPr>
          <w:sz w:val="28"/>
          <w:szCs w:val="28"/>
        </w:rPr>
        <w:t xml:space="preserve">3.2.3.2. При  наличии  оснований указанных в пункте 2.10.1. подраздела 2.10. раздела </w:t>
      </w:r>
      <w:r>
        <w:rPr>
          <w:sz w:val="28"/>
          <w:szCs w:val="28"/>
          <w:lang w:val="en-US"/>
        </w:rPr>
        <w:t>II</w:t>
      </w:r>
      <w:r>
        <w:rPr>
          <w:sz w:val="28"/>
          <w:szCs w:val="28"/>
        </w:rPr>
        <w:t xml:space="preserve"> настоящего Регламента, принимается решение об отказе в выдаче специального разрешения на перевозку тяжеловесных и (или) крупногабаритных грузов.</w:t>
      </w:r>
      <w:bookmarkStart w:id="35" w:name="sub_6410"/>
    </w:p>
    <w:bookmarkEnd w:id="35"/>
    <w:p w:rsidR="00CC5C02" w:rsidRDefault="00CC5C02" w:rsidP="00CC5C02">
      <w:pPr>
        <w:ind w:firstLine="708"/>
        <w:jc w:val="both"/>
        <w:rPr>
          <w:sz w:val="28"/>
          <w:szCs w:val="28"/>
        </w:rPr>
      </w:pPr>
      <w:r>
        <w:rPr>
          <w:sz w:val="28"/>
          <w:szCs w:val="28"/>
        </w:rPr>
        <w:t>Специалист администрации информирует заявителя о принятом решении, указав основания принятия данного решения.</w:t>
      </w:r>
    </w:p>
    <w:p w:rsidR="00CC5C02" w:rsidRDefault="00CC5C02" w:rsidP="00CC5C02">
      <w:pPr>
        <w:ind w:firstLine="708"/>
        <w:jc w:val="both"/>
        <w:rPr>
          <w:sz w:val="28"/>
          <w:szCs w:val="28"/>
        </w:rPr>
      </w:pPr>
      <w:r>
        <w:rPr>
          <w:sz w:val="28"/>
          <w:szCs w:val="28"/>
        </w:rPr>
        <w:t>3.2.3.3. В случае подачи заявления с использованием Единого портала или Портала Краснодарского края информирование заявителя о принятом решении происходит через личный кабинет заявителя на Портале.</w:t>
      </w:r>
    </w:p>
    <w:bookmarkEnd w:id="32"/>
    <w:p w:rsidR="00CC5C02" w:rsidRDefault="00CC5C02" w:rsidP="00CC5C02">
      <w:pPr>
        <w:ind w:firstLine="708"/>
        <w:jc w:val="both"/>
        <w:rPr>
          <w:sz w:val="28"/>
          <w:szCs w:val="28"/>
        </w:rPr>
      </w:pPr>
      <w:r>
        <w:rPr>
          <w:sz w:val="28"/>
          <w:szCs w:val="28"/>
        </w:rPr>
        <w:t>3.2.4. Выдача заявителю результата предоставления муниципальной услуги.</w:t>
      </w:r>
    </w:p>
    <w:p w:rsidR="00CC5C02" w:rsidRDefault="00CC5C02" w:rsidP="00CC5C02">
      <w:pPr>
        <w:widowControl w:val="0"/>
        <w:autoSpaceDE w:val="0"/>
        <w:autoSpaceDN w:val="0"/>
        <w:adjustRightInd w:val="0"/>
        <w:ind w:firstLine="851"/>
        <w:jc w:val="both"/>
        <w:rPr>
          <w:color w:val="000000"/>
          <w:sz w:val="28"/>
          <w:szCs w:val="28"/>
        </w:rPr>
      </w:pPr>
      <w:r>
        <w:rPr>
          <w:sz w:val="28"/>
          <w:szCs w:val="28"/>
        </w:rPr>
        <w:t xml:space="preserve">3.2.4.1. </w:t>
      </w:r>
      <w:r>
        <w:rPr>
          <w:color w:val="000000"/>
          <w:sz w:val="28"/>
          <w:szCs w:val="28"/>
        </w:rPr>
        <w:t>Выдача результата предоставления муниципальной услуги в  МФЦ.</w:t>
      </w:r>
    </w:p>
    <w:p w:rsidR="00CC5C02" w:rsidRDefault="00CC5C02" w:rsidP="00CC5C02">
      <w:pPr>
        <w:widowControl w:val="0"/>
        <w:autoSpaceDE w:val="0"/>
        <w:autoSpaceDN w:val="0"/>
        <w:adjustRightInd w:val="0"/>
        <w:ind w:firstLine="851"/>
        <w:jc w:val="both"/>
        <w:rPr>
          <w:sz w:val="28"/>
          <w:szCs w:val="28"/>
        </w:rPr>
      </w:pPr>
      <w:r>
        <w:rPr>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получение МФЦ результата предоставления муниципальной услуги.</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выдаче документов специалист МФЦ:</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знакомит с содержанием документов и выдает их.</w:t>
      </w:r>
    </w:p>
    <w:p w:rsidR="00CC5C02" w:rsidRDefault="00CC5C02" w:rsidP="00CC5C02">
      <w:pPr>
        <w:widowControl w:val="0"/>
        <w:autoSpaceDE w:val="0"/>
        <w:autoSpaceDN w:val="0"/>
        <w:adjustRightInd w:val="0"/>
        <w:ind w:firstLine="851"/>
        <w:jc w:val="both"/>
        <w:rPr>
          <w:color w:val="000000"/>
          <w:sz w:val="28"/>
          <w:szCs w:val="28"/>
        </w:rPr>
      </w:pPr>
      <w:r>
        <w:rPr>
          <w:color w:val="000000"/>
          <w:sz w:val="28"/>
          <w:szCs w:val="28"/>
        </w:rPr>
        <w:t xml:space="preserve">3.2.4.2. Выдача результата предоставления муниципальной услуги в </w:t>
      </w:r>
      <w:r>
        <w:rPr>
          <w:color w:val="000000"/>
          <w:sz w:val="28"/>
          <w:szCs w:val="28"/>
        </w:rPr>
        <w:lastRenderedPageBreak/>
        <w:t>администрации.</w:t>
      </w:r>
    </w:p>
    <w:p w:rsidR="00CC5C02" w:rsidRDefault="00CC5C02" w:rsidP="00CC5C02">
      <w:pPr>
        <w:widowControl w:val="0"/>
        <w:autoSpaceDE w:val="0"/>
        <w:autoSpaceDN w:val="0"/>
        <w:adjustRightInd w:val="0"/>
        <w:ind w:firstLine="851"/>
        <w:jc w:val="both"/>
        <w:rPr>
          <w:color w:val="000000"/>
          <w:sz w:val="28"/>
          <w:szCs w:val="28"/>
        </w:rPr>
      </w:pPr>
      <w:r>
        <w:rPr>
          <w:sz w:val="28"/>
          <w:szCs w:val="28"/>
        </w:rPr>
        <w:t xml:space="preserve">Специалист администрации извещает заявителя (представителя заявителя) о принятом решении и выдает заявителю лично либо направляет по почте. </w:t>
      </w:r>
    </w:p>
    <w:p w:rsidR="00CC5C02" w:rsidRDefault="00CC5C02" w:rsidP="00CC5C02">
      <w:pPr>
        <w:widowControl w:val="0"/>
        <w:autoSpaceDE w:val="0"/>
        <w:autoSpaceDN w:val="0"/>
        <w:adjustRightInd w:val="0"/>
        <w:ind w:firstLine="851"/>
        <w:jc w:val="both"/>
        <w:rPr>
          <w:sz w:val="28"/>
          <w:szCs w:val="28"/>
        </w:rPr>
      </w:pPr>
      <w:r>
        <w:rPr>
          <w:sz w:val="28"/>
          <w:szCs w:val="28"/>
        </w:rPr>
        <w:t>Для получения документов заявитель обращается в администрацию с документом, удостоверяющим личность.</w:t>
      </w:r>
    </w:p>
    <w:p w:rsidR="00CC5C02" w:rsidRDefault="00CC5C02" w:rsidP="00CC5C02">
      <w:pPr>
        <w:widowControl w:val="0"/>
        <w:tabs>
          <w:tab w:val="left" w:pos="851"/>
        </w:tabs>
        <w:autoSpaceDE w:val="0"/>
        <w:autoSpaceDN w:val="0"/>
        <w:adjustRightInd w:val="0"/>
        <w:ind w:firstLine="851"/>
        <w:jc w:val="both"/>
        <w:rPr>
          <w:sz w:val="28"/>
          <w:szCs w:val="28"/>
        </w:rPr>
      </w:pPr>
      <w:r>
        <w:rPr>
          <w:sz w:val="28"/>
          <w:szCs w:val="28"/>
        </w:rPr>
        <w:t>При выдаче документов специалист администрации устанавливает личность заявителя, знакомит заявителя с содержанием документов и выдает их.</w:t>
      </w:r>
    </w:p>
    <w:p w:rsidR="00CC5C02" w:rsidRDefault="00CC5C02" w:rsidP="00CC5C02">
      <w:pPr>
        <w:widowControl w:val="0"/>
        <w:tabs>
          <w:tab w:val="left" w:pos="851"/>
        </w:tabs>
        <w:autoSpaceDE w:val="0"/>
        <w:autoSpaceDN w:val="0"/>
        <w:adjustRightInd w:val="0"/>
        <w:ind w:firstLine="851"/>
        <w:jc w:val="both"/>
        <w:rPr>
          <w:sz w:val="28"/>
          <w:szCs w:val="28"/>
        </w:rPr>
      </w:pPr>
      <w:r>
        <w:rPr>
          <w:color w:val="000000"/>
          <w:sz w:val="28"/>
          <w:szCs w:val="28"/>
        </w:rPr>
        <w:t xml:space="preserve">3.2.4.3. </w:t>
      </w:r>
      <w:r>
        <w:rPr>
          <w:sz w:val="28"/>
          <w:szCs w:val="28"/>
        </w:rPr>
        <w:t xml:space="preserve">При подаче заявления в электронном виде результат предоставления муниципальной услуги направляется заявителю в форме электронного документа с использованием информационно-телекоммуникационных сетей общего пользования, в том числе Единого портала или Портала Краснодарского края. </w:t>
      </w:r>
    </w:p>
    <w:p w:rsidR="00CC5C02" w:rsidRDefault="00CC5C02" w:rsidP="00CC5C02">
      <w:pPr>
        <w:widowControl w:val="0"/>
        <w:tabs>
          <w:tab w:val="left" w:pos="851"/>
        </w:tabs>
        <w:autoSpaceDE w:val="0"/>
        <w:autoSpaceDN w:val="0"/>
        <w:adjustRightInd w:val="0"/>
        <w:ind w:firstLine="851"/>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лично с документом, удостоверяющим личность.</w:t>
      </w:r>
    </w:p>
    <w:p w:rsidR="00CC5C02" w:rsidRDefault="00CC5C02" w:rsidP="00C15E3F">
      <w:pPr>
        <w:widowControl w:val="0"/>
        <w:tabs>
          <w:tab w:val="left" w:pos="851"/>
        </w:tabs>
        <w:autoSpaceDE w:val="0"/>
        <w:autoSpaceDN w:val="0"/>
        <w:adjustRightInd w:val="0"/>
        <w:ind w:left="-426" w:firstLine="1277"/>
        <w:jc w:val="both"/>
        <w:outlineLvl w:val="1"/>
        <w:rPr>
          <w:sz w:val="28"/>
          <w:szCs w:val="28"/>
        </w:rPr>
      </w:pPr>
      <w:r>
        <w:rPr>
          <w:sz w:val="28"/>
          <w:szCs w:val="28"/>
        </w:rPr>
        <w:t xml:space="preserve">Обращение заявителя с документами, предусмотренными пунктом 2.6.1. подразделом 2.6 раздела </w:t>
      </w:r>
      <w:r>
        <w:rPr>
          <w:sz w:val="28"/>
          <w:szCs w:val="28"/>
          <w:lang w:val="en-US"/>
        </w:rPr>
        <w:t>II</w:t>
      </w:r>
      <w:r>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CC5C02" w:rsidRPr="004A566B" w:rsidRDefault="00CC5C02" w:rsidP="00CC5C02">
      <w:pPr>
        <w:widowControl w:val="0"/>
        <w:tabs>
          <w:tab w:val="left" w:pos="851"/>
        </w:tabs>
        <w:ind w:firstLine="851"/>
        <w:jc w:val="both"/>
        <w:rPr>
          <w:sz w:val="28"/>
          <w:szCs w:val="28"/>
        </w:rPr>
      </w:pPr>
      <w:r w:rsidRPr="004A566B">
        <w:rPr>
          <w:sz w:val="28"/>
          <w:szCs w:val="28"/>
        </w:rPr>
        <w:t>Срок исполнения административной процедуры по выдаче заявителю результата предоставления муниципальной услуги - 3 рабочих дня.</w:t>
      </w:r>
    </w:p>
    <w:p w:rsidR="00C30273" w:rsidRDefault="00C30273" w:rsidP="00CC5C02">
      <w:pPr>
        <w:widowControl w:val="0"/>
        <w:tabs>
          <w:tab w:val="left" w:pos="851"/>
        </w:tabs>
        <w:ind w:firstLine="851"/>
        <w:jc w:val="both"/>
        <w:rPr>
          <w:sz w:val="28"/>
          <w:szCs w:val="28"/>
        </w:rPr>
      </w:pPr>
      <w:proofErr w:type="gramStart"/>
      <w:r w:rsidRPr="004A566B">
        <w:rPr>
          <w:sz w:val="28"/>
          <w:szCs w:val="28"/>
        </w:rPr>
        <w:t xml:space="preserve">Специальное </w:t>
      </w:r>
      <w:proofErr w:type="spellStart"/>
      <w:r w:rsidRPr="004A566B">
        <w:rPr>
          <w:sz w:val="28"/>
          <w:szCs w:val="28"/>
        </w:rPr>
        <w:t>разрещение</w:t>
      </w:r>
      <w:proofErr w:type="spellEnd"/>
      <w:r w:rsidRPr="004A566B">
        <w:rPr>
          <w:sz w:val="28"/>
          <w:szCs w:val="28"/>
        </w:rPr>
        <w:t xml:space="preserve"> выдается на движение транспортного средства по определенному маршруту без груза или с грузом на срок до трех месяцев.</w:t>
      </w:r>
      <w:proofErr w:type="gramEnd"/>
      <w:r w:rsidRPr="004A566B">
        <w:rPr>
          <w:sz w:val="28"/>
          <w:szCs w:val="28"/>
        </w:rPr>
        <w:t xml:space="preserve"> В случае движения крупногабаритной </w:t>
      </w:r>
      <w:proofErr w:type="spellStart"/>
      <w:r w:rsidRPr="004A566B">
        <w:rPr>
          <w:sz w:val="28"/>
          <w:szCs w:val="28"/>
        </w:rPr>
        <w:t>сельскохозяйтвенной</w:t>
      </w:r>
      <w:proofErr w:type="spellEnd"/>
      <w:r w:rsidRPr="004A566B">
        <w:rPr>
          <w:sz w:val="28"/>
          <w:szCs w:val="28"/>
        </w:rPr>
        <w:t xml:space="preserve"> техники ( </w:t>
      </w:r>
      <w:proofErr w:type="spellStart"/>
      <w:r w:rsidRPr="004A566B">
        <w:rPr>
          <w:sz w:val="28"/>
          <w:szCs w:val="28"/>
        </w:rPr>
        <w:t>комбайн</w:t>
      </w:r>
      <w:proofErr w:type="gramStart"/>
      <w:r w:rsidRPr="004A566B">
        <w:rPr>
          <w:sz w:val="28"/>
          <w:szCs w:val="28"/>
        </w:rPr>
        <w:t>,т</w:t>
      </w:r>
      <w:proofErr w:type="gramEnd"/>
      <w:r w:rsidRPr="004A566B">
        <w:rPr>
          <w:sz w:val="28"/>
          <w:szCs w:val="28"/>
        </w:rPr>
        <w:t>рактор</w:t>
      </w:r>
      <w:proofErr w:type="spellEnd"/>
      <w:r w:rsidRPr="004A566B">
        <w:rPr>
          <w:sz w:val="28"/>
          <w:szCs w:val="28"/>
        </w:rPr>
        <w:t xml:space="preserve">) своим ходом в период с марта по ноябрь в пределах одного </w:t>
      </w:r>
      <w:r w:rsidR="0053714A" w:rsidRPr="004A566B">
        <w:rPr>
          <w:sz w:val="28"/>
          <w:szCs w:val="28"/>
        </w:rPr>
        <w:t xml:space="preserve"> муниципального образования специальное разрешение выдается на движение такой техники по определенному маршруту на срок до девяти месяцев.</w:t>
      </w:r>
    </w:p>
    <w:p w:rsidR="00CC5C02" w:rsidRDefault="00CC5C02" w:rsidP="00CC5C02">
      <w:pPr>
        <w:suppressAutoHyphens/>
        <w:autoSpaceDE w:val="0"/>
        <w:autoSpaceDN w:val="0"/>
        <w:adjustRightInd w:val="0"/>
        <w:jc w:val="center"/>
        <w:outlineLvl w:val="1"/>
        <w:rPr>
          <w:color w:val="000000"/>
          <w:sz w:val="28"/>
          <w:szCs w:val="28"/>
        </w:rPr>
      </w:pPr>
    </w:p>
    <w:p w:rsidR="00CC5C02" w:rsidRDefault="00CC5C02" w:rsidP="00CC5C02">
      <w:pPr>
        <w:widowControl w:val="0"/>
        <w:autoSpaceDE w:val="0"/>
        <w:autoSpaceDN w:val="0"/>
        <w:adjustRightInd w:val="0"/>
        <w:jc w:val="center"/>
        <w:outlineLvl w:val="2"/>
        <w:rPr>
          <w:sz w:val="28"/>
          <w:szCs w:val="28"/>
        </w:rPr>
      </w:pPr>
      <w:r>
        <w:rPr>
          <w:sz w:val="28"/>
          <w:szCs w:val="28"/>
        </w:rPr>
        <w:t xml:space="preserve">Раздел IV. ФОРМЫ </w:t>
      </w:r>
      <w:proofErr w:type="gramStart"/>
      <w:r>
        <w:rPr>
          <w:sz w:val="28"/>
          <w:szCs w:val="28"/>
        </w:rPr>
        <w:t>КОНТРОЛЯ ЗА</w:t>
      </w:r>
      <w:proofErr w:type="gramEnd"/>
      <w:r>
        <w:rPr>
          <w:sz w:val="28"/>
          <w:szCs w:val="28"/>
        </w:rPr>
        <w:t xml:space="preserve"> ПРЕДОСТАВЛЕНИЕМ </w:t>
      </w:r>
      <w:r>
        <w:rPr>
          <w:sz w:val="28"/>
          <w:szCs w:val="28"/>
        </w:rPr>
        <w:br/>
        <w:t>МУНИЦИПАЛЬНОЙ УСЛУГИ</w:t>
      </w:r>
    </w:p>
    <w:p w:rsidR="00CC5C02" w:rsidRDefault="00CC5C02" w:rsidP="00CC5C02">
      <w:pPr>
        <w:widowControl w:val="0"/>
        <w:tabs>
          <w:tab w:val="left" w:pos="5647"/>
        </w:tabs>
        <w:autoSpaceDE w:val="0"/>
        <w:autoSpaceDN w:val="0"/>
        <w:adjustRightInd w:val="0"/>
        <w:ind w:firstLine="720"/>
        <w:outlineLvl w:val="2"/>
        <w:rPr>
          <w:sz w:val="28"/>
          <w:szCs w:val="28"/>
        </w:rPr>
      </w:pPr>
      <w:r>
        <w:rPr>
          <w:sz w:val="28"/>
          <w:szCs w:val="28"/>
        </w:rPr>
        <w:tab/>
      </w:r>
    </w:p>
    <w:p w:rsidR="00CC5C02" w:rsidRDefault="00CC5C02" w:rsidP="00CC5C02">
      <w:pPr>
        <w:widowControl w:val="0"/>
        <w:autoSpaceDE w:val="0"/>
        <w:autoSpaceDN w:val="0"/>
        <w:adjustRightInd w:val="0"/>
        <w:ind w:firstLine="720"/>
        <w:jc w:val="center"/>
        <w:outlineLvl w:val="2"/>
        <w:rPr>
          <w:color w:val="000000"/>
          <w:sz w:val="28"/>
          <w:szCs w:val="28"/>
        </w:rPr>
      </w:pPr>
      <w:bookmarkStart w:id="36" w:name="Par413"/>
      <w:bookmarkEnd w:id="36"/>
      <w:r>
        <w:rPr>
          <w:color w:val="000000"/>
          <w:sz w:val="28"/>
          <w:szCs w:val="28"/>
        </w:rPr>
        <w:t xml:space="preserve">Подраздел 4.1. ПОРЯДОК ОСУЩЕСТВЛЕНИЯ ТЕКУЩЕГО </w:t>
      </w:r>
      <w:r>
        <w:rPr>
          <w:color w:val="000000"/>
          <w:sz w:val="28"/>
          <w:szCs w:val="28"/>
        </w:rPr>
        <w:br/>
      </w:r>
      <w:proofErr w:type="gramStart"/>
      <w:r>
        <w:rPr>
          <w:color w:val="000000"/>
          <w:sz w:val="28"/>
          <w:szCs w:val="28"/>
        </w:rPr>
        <w:t>КОНТРОЛЯ ЗА</w:t>
      </w:r>
      <w:proofErr w:type="gramEnd"/>
      <w:r>
        <w:rPr>
          <w:color w:val="000000"/>
          <w:sz w:val="28"/>
          <w:szCs w:val="28"/>
        </w:rPr>
        <w:t xml:space="preserve"> СОБЛЮДЕНИЕМ И ИСПОЛНЕНИЕМ ОТВЕТСТВЕННЫМИ ДОЛЖНОСТНЫМИ ЛИЦАМИ ПОЛОЖЕНИЙ АДМИНИСТРАТИВНОГО </w:t>
      </w:r>
      <w:r>
        <w:rPr>
          <w:color w:val="000000"/>
          <w:sz w:val="28"/>
          <w:szCs w:val="28"/>
        </w:rPr>
        <w:br/>
        <w:t xml:space="preserve">РЕГЛАМЕНТА И ИНЫХ НОРМАТИВНЫХ ПРАВОВЫХ АКТОВ, </w:t>
      </w:r>
      <w:r>
        <w:rPr>
          <w:color w:val="000000"/>
          <w:sz w:val="28"/>
          <w:szCs w:val="28"/>
        </w:rPr>
        <w:br/>
        <w:t xml:space="preserve">УСТАНАВЛИВАЮЩИХ ТРЕБОВАНИЯ К ПРЕДОСТАВЛЕНИЮ </w:t>
      </w:r>
      <w:r>
        <w:rPr>
          <w:color w:val="000000"/>
          <w:sz w:val="28"/>
          <w:szCs w:val="28"/>
        </w:rPr>
        <w:br/>
        <w:t>МУНИЦИПАЛЬНОЙ УСЛУГИ, А ТАКЖЕ ПРИНЯТИЕМ ИМИ РЕШЕНИЙ</w:t>
      </w:r>
    </w:p>
    <w:p w:rsidR="00CC5C02" w:rsidRDefault="00CC5C02" w:rsidP="00CC5C02">
      <w:pPr>
        <w:autoSpaceDE w:val="0"/>
        <w:autoSpaceDN w:val="0"/>
        <w:adjustRightInd w:val="0"/>
        <w:ind w:firstLine="851"/>
        <w:jc w:val="both"/>
        <w:outlineLvl w:val="2"/>
        <w:rPr>
          <w:color w:val="000000"/>
          <w:sz w:val="28"/>
          <w:szCs w:val="28"/>
        </w:rPr>
      </w:pPr>
    </w:p>
    <w:p w:rsidR="00CC5C02" w:rsidRDefault="00CC5C02" w:rsidP="00CC5C02">
      <w:pPr>
        <w:widowControl w:val="0"/>
        <w:tabs>
          <w:tab w:val="left" w:pos="851"/>
        </w:tabs>
        <w:autoSpaceDE w:val="0"/>
        <w:autoSpaceDN w:val="0"/>
        <w:adjustRightInd w:val="0"/>
        <w:ind w:firstLine="709"/>
        <w:jc w:val="both"/>
        <w:outlineLvl w:val="2"/>
        <w:rPr>
          <w:sz w:val="28"/>
          <w:szCs w:val="28"/>
        </w:rPr>
      </w:pPr>
      <w:r>
        <w:rPr>
          <w:sz w:val="28"/>
          <w:szCs w:val="28"/>
        </w:rPr>
        <w:t xml:space="preserve">4.1.1.Должностные лица, муниципальные служащие, участвующие в </w:t>
      </w:r>
      <w:r>
        <w:rPr>
          <w:sz w:val="28"/>
          <w:szCs w:val="28"/>
        </w:rPr>
        <w:lastRenderedPageBreak/>
        <w:t>предоставлении муниципальной услуги, руководствуются положениями настоящего Административного регламента.</w:t>
      </w:r>
    </w:p>
    <w:p w:rsidR="00CC5C02" w:rsidRDefault="00CC5C02" w:rsidP="008F1DC7">
      <w:pPr>
        <w:widowControl w:val="0"/>
        <w:tabs>
          <w:tab w:val="left" w:pos="851"/>
        </w:tabs>
        <w:autoSpaceDE w:val="0"/>
        <w:autoSpaceDN w:val="0"/>
        <w:adjustRightInd w:val="0"/>
        <w:ind w:firstLine="709"/>
        <w:jc w:val="both"/>
        <w:outlineLvl w:val="2"/>
        <w:rPr>
          <w:sz w:val="28"/>
          <w:szCs w:val="28"/>
        </w:rPr>
      </w:pPr>
      <w:r>
        <w:rPr>
          <w:sz w:val="28"/>
          <w:szCs w:val="28"/>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w:t>
      </w:r>
      <w:r w:rsidR="003472E8">
        <w:rPr>
          <w:color w:val="000000"/>
          <w:sz w:val="28"/>
          <w:szCs w:val="28"/>
        </w:rPr>
        <w:t>Подгорненского</w:t>
      </w:r>
      <w:r w:rsidR="008F1DC7">
        <w:rPr>
          <w:color w:val="000000"/>
          <w:sz w:val="28"/>
          <w:szCs w:val="28"/>
        </w:rPr>
        <w:t xml:space="preserve">  сельского поселения Отрадненского района</w:t>
      </w:r>
    </w:p>
    <w:p w:rsidR="00CC5C02" w:rsidRDefault="00CC5C02" w:rsidP="00CC5C02">
      <w:pPr>
        <w:widowControl w:val="0"/>
        <w:tabs>
          <w:tab w:val="left" w:pos="851"/>
        </w:tabs>
        <w:autoSpaceDE w:val="0"/>
        <w:autoSpaceDN w:val="0"/>
        <w:adjustRightInd w:val="0"/>
        <w:ind w:firstLine="709"/>
        <w:jc w:val="both"/>
        <w:outlineLvl w:val="2"/>
        <w:rPr>
          <w:sz w:val="28"/>
          <w:szCs w:val="28"/>
        </w:rPr>
      </w:pPr>
      <w:r>
        <w:rPr>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CC5C02" w:rsidRDefault="00CC5C02" w:rsidP="00CC5C02">
      <w:pPr>
        <w:widowControl w:val="0"/>
        <w:autoSpaceDE w:val="0"/>
        <w:autoSpaceDN w:val="0"/>
        <w:adjustRightInd w:val="0"/>
        <w:ind w:firstLine="709"/>
        <w:jc w:val="both"/>
        <w:outlineLvl w:val="2"/>
        <w:rPr>
          <w:sz w:val="28"/>
          <w:szCs w:val="28"/>
        </w:rPr>
      </w:pPr>
    </w:p>
    <w:p w:rsidR="00CC5C02" w:rsidRDefault="00CC5C02" w:rsidP="00CC5C02">
      <w:pPr>
        <w:widowControl w:val="0"/>
        <w:autoSpaceDE w:val="0"/>
        <w:autoSpaceDN w:val="0"/>
        <w:adjustRightInd w:val="0"/>
        <w:jc w:val="center"/>
        <w:outlineLvl w:val="2"/>
        <w:rPr>
          <w:sz w:val="28"/>
          <w:szCs w:val="28"/>
        </w:rPr>
      </w:pPr>
      <w:r>
        <w:rPr>
          <w:sz w:val="28"/>
          <w:szCs w:val="28"/>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CC5C02" w:rsidRDefault="00CC5C02" w:rsidP="00CC5C02">
      <w:pPr>
        <w:widowControl w:val="0"/>
        <w:autoSpaceDE w:val="0"/>
        <w:autoSpaceDN w:val="0"/>
        <w:adjustRightInd w:val="0"/>
        <w:ind w:firstLine="851"/>
        <w:jc w:val="center"/>
        <w:outlineLvl w:val="1"/>
        <w:rPr>
          <w:b/>
          <w:sz w:val="28"/>
          <w:szCs w:val="28"/>
        </w:rPr>
      </w:pPr>
    </w:p>
    <w:p w:rsidR="00CC5C02" w:rsidRDefault="00CC5C02" w:rsidP="00CC5C02">
      <w:pPr>
        <w:widowControl w:val="0"/>
        <w:tabs>
          <w:tab w:val="left" w:pos="851"/>
        </w:tabs>
        <w:autoSpaceDE w:val="0"/>
        <w:autoSpaceDN w:val="0"/>
        <w:adjustRightInd w:val="0"/>
        <w:ind w:firstLine="851"/>
        <w:jc w:val="both"/>
        <w:outlineLvl w:val="2"/>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C5C02" w:rsidRDefault="00CC5C02" w:rsidP="00CC5C02">
      <w:pPr>
        <w:widowControl w:val="0"/>
        <w:autoSpaceDE w:val="0"/>
        <w:autoSpaceDN w:val="0"/>
        <w:adjustRightInd w:val="0"/>
        <w:ind w:firstLine="851"/>
        <w:jc w:val="both"/>
        <w:outlineLvl w:val="2"/>
        <w:rPr>
          <w:sz w:val="28"/>
          <w:szCs w:val="28"/>
        </w:rPr>
      </w:pPr>
      <w:r>
        <w:rPr>
          <w:sz w:val="28"/>
          <w:szCs w:val="28"/>
        </w:rPr>
        <w:t xml:space="preserve">Плановые и внеплановые проверки проводятся главой </w:t>
      </w:r>
      <w:r w:rsidR="003472E8">
        <w:rPr>
          <w:color w:val="000000"/>
          <w:sz w:val="28"/>
          <w:szCs w:val="28"/>
        </w:rPr>
        <w:t>Подгорненского</w:t>
      </w:r>
      <w:r w:rsidR="008F1DC7">
        <w:rPr>
          <w:color w:val="000000"/>
          <w:sz w:val="28"/>
          <w:szCs w:val="28"/>
        </w:rPr>
        <w:t xml:space="preserve">  сельского поселения Отрадненского района </w:t>
      </w:r>
      <w:r>
        <w:rPr>
          <w:sz w:val="28"/>
          <w:szCs w:val="28"/>
        </w:rPr>
        <w:t>(или должностным лицом, ответственным за проведение проверок).</w:t>
      </w:r>
    </w:p>
    <w:p w:rsidR="00CC5C02" w:rsidRDefault="00CC5C02" w:rsidP="00CC5C02">
      <w:pPr>
        <w:widowControl w:val="0"/>
        <w:tabs>
          <w:tab w:val="left" w:pos="851"/>
        </w:tabs>
        <w:autoSpaceDE w:val="0"/>
        <w:autoSpaceDN w:val="0"/>
        <w:adjustRightInd w:val="0"/>
        <w:ind w:firstLine="851"/>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CC5C02" w:rsidRDefault="00CC5C02" w:rsidP="00CC5C02">
      <w:pPr>
        <w:widowControl w:val="0"/>
        <w:autoSpaceDE w:val="0"/>
        <w:autoSpaceDN w:val="0"/>
        <w:adjustRightInd w:val="0"/>
        <w:ind w:firstLine="851"/>
        <w:jc w:val="both"/>
        <w:outlineLvl w:val="2"/>
        <w:rPr>
          <w:sz w:val="28"/>
          <w:szCs w:val="28"/>
        </w:rPr>
      </w:pPr>
      <w:r>
        <w:rPr>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C5C02" w:rsidRDefault="00CC5C02" w:rsidP="00CC5C02">
      <w:pPr>
        <w:widowControl w:val="0"/>
        <w:autoSpaceDE w:val="0"/>
        <w:autoSpaceDN w:val="0"/>
        <w:adjustRightInd w:val="0"/>
        <w:ind w:firstLine="851"/>
        <w:jc w:val="both"/>
        <w:outlineLvl w:val="2"/>
        <w:rPr>
          <w:sz w:val="28"/>
          <w:szCs w:val="28"/>
        </w:rPr>
      </w:pPr>
      <w:r>
        <w:rPr>
          <w:sz w:val="28"/>
          <w:szCs w:val="28"/>
        </w:rPr>
        <w:t>В ходе плановых и внеплановых проверок:</w:t>
      </w:r>
    </w:p>
    <w:p w:rsidR="00CC5C02" w:rsidRDefault="00CC5C02" w:rsidP="00CC5C02">
      <w:pPr>
        <w:widowControl w:val="0"/>
        <w:tabs>
          <w:tab w:val="left" w:pos="851"/>
        </w:tabs>
        <w:autoSpaceDE w:val="0"/>
        <w:autoSpaceDN w:val="0"/>
        <w:adjustRightInd w:val="0"/>
        <w:ind w:firstLine="851"/>
        <w:jc w:val="both"/>
        <w:outlineLvl w:val="2"/>
        <w:rPr>
          <w:sz w:val="28"/>
          <w:szCs w:val="28"/>
        </w:rPr>
      </w:pPr>
      <w:r>
        <w:rPr>
          <w:sz w:val="28"/>
          <w:szCs w:val="28"/>
        </w:rPr>
        <w:t>проверяется знание должностных лиц ответственных за предоставление муниципальной услуги, Административного регламента, нормативных правовых актов, устанавливающих требования к предоставлению муниципальной услуги;</w:t>
      </w:r>
    </w:p>
    <w:p w:rsidR="00CC5C02" w:rsidRDefault="00CC5C02" w:rsidP="00CC5C02">
      <w:pPr>
        <w:widowControl w:val="0"/>
        <w:autoSpaceDE w:val="0"/>
        <w:autoSpaceDN w:val="0"/>
        <w:adjustRightInd w:val="0"/>
        <w:ind w:firstLine="851"/>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CC5C02" w:rsidRDefault="00CC5C02" w:rsidP="00CC5C02">
      <w:pPr>
        <w:widowControl w:val="0"/>
        <w:autoSpaceDE w:val="0"/>
        <w:autoSpaceDN w:val="0"/>
        <w:adjustRightInd w:val="0"/>
        <w:ind w:firstLine="851"/>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CC5C02" w:rsidRDefault="00CC5C02" w:rsidP="00CC5C02">
      <w:pPr>
        <w:widowControl w:val="0"/>
        <w:autoSpaceDE w:val="0"/>
        <w:autoSpaceDN w:val="0"/>
        <w:adjustRightInd w:val="0"/>
        <w:jc w:val="center"/>
        <w:outlineLvl w:val="2"/>
        <w:rPr>
          <w:sz w:val="28"/>
          <w:szCs w:val="28"/>
        </w:rPr>
      </w:pPr>
    </w:p>
    <w:p w:rsidR="00CC5C02" w:rsidRDefault="00CC5C02" w:rsidP="00CC5C02">
      <w:pPr>
        <w:widowControl w:val="0"/>
        <w:autoSpaceDE w:val="0"/>
        <w:autoSpaceDN w:val="0"/>
        <w:adjustRightInd w:val="0"/>
        <w:jc w:val="center"/>
        <w:outlineLvl w:val="2"/>
        <w:rPr>
          <w:sz w:val="28"/>
          <w:szCs w:val="28"/>
        </w:rPr>
      </w:pPr>
      <w:r>
        <w:rPr>
          <w:sz w:val="28"/>
          <w:szCs w:val="28"/>
        </w:rPr>
        <w:t>Подраздел 4.3.Ответственность должностных лиц администрации</w:t>
      </w:r>
    </w:p>
    <w:p w:rsidR="00CC5C02" w:rsidRDefault="00CC5C02" w:rsidP="00CC5C02">
      <w:pPr>
        <w:widowControl w:val="0"/>
        <w:autoSpaceDE w:val="0"/>
        <w:autoSpaceDN w:val="0"/>
        <w:adjustRightInd w:val="0"/>
        <w:jc w:val="center"/>
        <w:outlineLvl w:val="2"/>
        <w:rPr>
          <w:sz w:val="28"/>
          <w:szCs w:val="28"/>
        </w:rPr>
      </w:pPr>
      <w:r>
        <w:rPr>
          <w:sz w:val="28"/>
          <w:szCs w:val="28"/>
        </w:rPr>
        <w:t xml:space="preserve"> за решения и действия (бездействие), принимаемые (осуществляемые) ими в ходе предоставления муниципальной услуги </w:t>
      </w:r>
    </w:p>
    <w:p w:rsidR="00CC5C02" w:rsidRDefault="00CC5C02" w:rsidP="00CC5C02">
      <w:pPr>
        <w:widowControl w:val="0"/>
        <w:autoSpaceDE w:val="0"/>
        <w:autoSpaceDN w:val="0"/>
        <w:adjustRightInd w:val="0"/>
        <w:jc w:val="center"/>
        <w:outlineLvl w:val="2"/>
        <w:rPr>
          <w:sz w:val="28"/>
          <w:szCs w:val="28"/>
        </w:rPr>
      </w:pPr>
    </w:p>
    <w:p w:rsidR="00CC5C02" w:rsidRDefault="00CC5C02" w:rsidP="00CC5C02">
      <w:pPr>
        <w:widowControl w:val="0"/>
        <w:tabs>
          <w:tab w:val="left" w:pos="851"/>
        </w:tabs>
        <w:autoSpaceDE w:val="0"/>
        <w:autoSpaceDN w:val="0"/>
        <w:adjustRightInd w:val="0"/>
        <w:ind w:firstLine="709"/>
        <w:jc w:val="both"/>
        <w:outlineLvl w:val="2"/>
        <w:rPr>
          <w:sz w:val="28"/>
          <w:szCs w:val="28"/>
        </w:rPr>
      </w:pPr>
      <w:r>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CC5C02" w:rsidRDefault="00CC5C02" w:rsidP="00CC5C02">
      <w:pPr>
        <w:widowControl w:val="0"/>
        <w:autoSpaceDE w:val="0"/>
        <w:autoSpaceDN w:val="0"/>
        <w:adjustRightInd w:val="0"/>
        <w:jc w:val="center"/>
        <w:outlineLvl w:val="1"/>
        <w:rPr>
          <w:sz w:val="28"/>
          <w:szCs w:val="28"/>
        </w:rPr>
      </w:pPr>
    </w:p>
    <w:p w:rsidR="00CC5C02" w:rsidRDefault="00CC5C02" w:rsidP="00CC5C02">
      <w:pPr>
        <w:widowControl w:val="0"/>
        <w:autoSpaceDE w:val="0"/>
        <w:autoSpaceDN w:val="0"/>
        <w:adjustRightInd w:val="0"/>
        <w:jc w:val="center"/>
        <w:outlineLvl w:val="1"/>
        <w:rPr>
          <w:sz w:val="28"/>
          <w:szCs w:val="28"/>
        </w:rPr>
      </w:pPr>
    </w:p>
    <w:p w:rsidR="00CC5C02" w:rsidRDefault="00CC5C02" w:rsidP="00CC5C02">
      <w:pPr>
        <w:widowControl w:val="0"/>
        <w:tabs>
          <w:tab w:val="left" w:pos="851"/>
        </w:tabs>
        <w:autoSpaceDE w:val="0"/>
        <w:autoSpaceDN w:val="0"/>
        <w:adjustRightInd w:val="0"/>
        <w:jc w:val="center"/>
        <w:outlineLvl w:val="2"/>
        <w:rPr>
          <w:sz w:val="28"/>
          <w:szCs w:val="28"/>
        </w:rPr>
      </w:pPr>
      <w:r>
        <w:rPr>
          <w:sz w:val="28"/>
          <w:szCs w:val="28"/>
        </w:rPr>
        <w:t xml:space="preserve">Подраздел 4.4.Положения, характеризующие требования к порядку </w:t>
      </w:r>
    </w:p>
    <w:p w:rsidR="00CC5C02" w:rsidRDefault="00CC5C02" w:rsidP="00CC5C02">
      <w:pPr>
        <w:widowControl w:val="0"/>
        <w:tabs>
          <w:tab w:val="left" w:pos="851"/>
        </w:tabs>
        <w:autoSpaceDE w:val="0"/>
        <w:autoSpaceDN w:val="0"/>
        <w:adjustRightInd w:val="0"/>
        <w:jc w:val="center"/>
        <w:outlineLvl w:val="2"/>
        <w:rPr>
          <w:sz w:val="28"/>
          <w:szCs w:val="28"/>
        </w:rPr>
      </w:pPr>
      <w:r>
        <w:rPr>
          <w:sz w:val="28"/>
          <w:szCs w:val="28"/>
        </w:rPr>
        <w:t xml:space="preserve">и формам </w:t>
      </w:r>
      <w:proofErr w:type="gramStart"/>
      <w:r>
        <w:rPr>
          <w:sz w:val="28"/>
          <w:szCs w:val="28"/>
        </w:rPr>
        <w:t>контроля за</w:t>
      </w:r>
      <w:proofErr w:type="gramEnd"/>
      <w:r>
        <w:rPr>
          <w:sz w:val="28"/>
          <w:szCs w:val="28"/>
        </w:rPr>
        <w:t xml:space="preserve"> предоставлением муниципальной услуги,</w:t>
      </w:r>
    </w:p>
    <w:p w:rsidR="00CC5C02" w:rsidRDefault="00CC5C02" w:rsidP="00CC5C02">
      <w:pPr>
        <w:widowControl w:val="0"/>
        <w:autoSpaceDE w:val="0"/>
        <w:autoSpaceDN w:val="0"/>
        <w:adjustRightInd w:val="0"/>
        <w:jc w:val="center"/>
        <w:outlineLvl w:val="2"/>
        <w:rPr>
          <w:sz w:val="28"/>
          <w:szCs w:val="28"/>
        </w:rPr>
      </w:pPr>
      <w:r>
        <w:rPr>
          <w:sz w:val="28"/>
          <w:szCs w:val="28"/>
        </w:rPr>
        <w:t>в том числе со стороны граждан, их объединений и организаций</w:t>
      </w:r>
    </w:p>
    <w:p w:rsidR="00CC5C02" w:rsidRDefault="00CC5C02" w:rsidP="00CC5C02">
      <w:pPr>
        <w:widowControl w:val="0"/>
        <w:autoSpaceDE w:val="0"/>
        <w:autoSpaceDN w:val="0"/>
        <w:adjustRightInd w:val="0"/>
        <w:ind w:firstLine="851"/>
        <w:jc w:val="both"/>
        <w:rPr>
          <w:sz w:val="28"/>
          <w:szCs w:val="28"/>
        </w:rPr>
      </w:pPr>
    </w:p>
    <w:p w:rsidR="00CC5C02" w:rsidRDefault="00CC5C02" w:rsidP="00CC5C02">
      <w:pPr>
        <w:widowControl w:val="0"/>
        <w:autoSpaceDE w:val="0"/>
        <w:autoSpaceDN w:val="0"/>
        <w:adjustRightInd w:val="0"/>
        <w:ind w:firstLine="851"/>
        <w:jc w:val="both"/>
        <w:rPr>
          <w:rFonts w:eastAsia="Arial"/>
          <w:sz w:val="28"/>
          <w:szCs w:val="28"/>
          <w:lang w:eastAsia="ar-SA"/>
        </w:rPr>
      </w:pPr>
      <w:proofErr w:type="gramStart"/>
      <w:r>
        <w:rPr>
          <w:rFonts w:eastAsia="Calibri"/>
          <w:sz w:val="28"/>
          <w:szCs w:val="28"/>
        </w:rPr>
        <w:t>Контроль за</w:t>
      </w:r>
      <w:proofErr w:type="gramEnd"/>
      <w:r>
        <w:rPr>
          <w:rFonts w:eastAsia="Calibri"/>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CC5C02" w:rsidRDefault="00CC5C02" w:rsidP="00CC5C02">
      <w:pPr>
        <w:autoSpaceDE w:val="0"/>
        <w:autoSpaceDN w:val="0"/>
        <w:adjustRightInd w:val="0"/>
        <w:jc w:val="center"/>
        <w:outlineLvl w:val="1"/>
        <w:rPr>
          <w:color w:val="000000"/>
          <w:sz w:val="28"/>
          <w:szCs w:val="28"/>
        </w:rPr>
      </w:pPr>
    </w:p>
    <w:p w:rsidR="00CC5C02" w:rsidRDefault="00CC5C02" w:rsidP="00CC5C02">
      <w:pPr>
        <w:widowControl w:val="0"/>
        <w:autoSpaceDE w:val="0"/>
        <w:autoSpaceDN w:val="0"/>
        <w:adjustRightInd w:val="0"/>
        <w:jc w:val="center"/>
        <w:outlineLvl w:val="2"/>
        <w:rPr>
          <w:color w:val="000000"/>
          <w:sz w:val="28"/>
          <w:szCs w:val="28"/>
        </w:rPr>
      </w:pPr>
      <w:r>
        <w:rPr>
          <w:color w:val="000000"/>
          <w:sz w:val="28"/>
          <w:szCs w:val="28"/>
        </w:rPr>
        <w:t xml:space="preserve">Раздел V. ДОСУДЕБНЫЙ (ВНЕСУДЕБНЫЙ) ПОРЯДОК ОБЖАЛОВАНИЯ РЕШЕНИЙ И ДЕЙСТВИЙ (БЕЗДЕЙСТВИЯ) ОРГАНА, </w:t>
      </w:r>
      <w:r>
        <w:rPr>
          <w:color w:val="000000"/>
          <w:sz w:val="28"/>
          <w:szCs w:val="28"/>
        </w:rPr>
        <w:br/>
        <w:t xml:space="preserve">ПРЕДОСТАВЛЯЮЩЕГО МУНИЦИПАЛЬНУЮ УСЛУГУ, А ТАКЖЕ </w:t>
      </w:r>
      <w:r>
        <w:rPr>
          <w:color w:val="000000"/>
          <w:sz w:val="28"/>
          <w:szCs w:val="28"/>
        </w:rPr>
        <w:br/>
        <w:t>ДОЛЖНОСТНЫХ ЛИЦ, МУНИЦИПАЛЬНЫХ СЛУЖАЩИХ</w:t>
      </w:r>
    </w:p>
    <w:p w:rsidR="00CC5C02" w:rsidRDefault="00CC5C02" w:rsidP="00CC5C02">
      <w:pPr>
        <w:widowControl w:val="0"/>
        <w:autoSpaceDE w:val="0"/>
        <w:autoSpaceDN w:val="0"/>
        <w:adjustRightInd w:val="0"/>
        <w:jc w:val="center"/>
        <w:outlineLvl w:val="2"/>
        <w:rPr>
          <w:color w:val="000000"/>
          <w:sz w:val="28"/>
          <w:szCs w:val="28"/>
        </w:rPr>
      </w:pPr>
    </w:p>
    <w:p w:rsidR="00CC5C02" w:rsidRDefault="00CC5C02" w:rsidP="00CC5C02">
      <w:pPr>
        <w:widowControl w:val="0"/>
        <w:autoSpaceDE w:val="0"/>
        <w:autoSpaceDN w:val="0"/>
        <w:adjustRightInd w:val="0"/>
        <w:jc w:val="center"/>
        <w:outlineLvl w:val="2"/>
        <w:rPr>
          <w:color w:val="000000"/>
          <w:sz w:val="28"/>
          <w:szCs w:val="28"/>
        </w:rPr>
      </w:pPr>
      <w:bookmarkStart w:id="37" w:name="Par459"/>
      <w:bookmarkEnd w:id="37"/>
      <w:r>
        <w:rPr>
          <w:color w:val="000000"/>
          <w:sz w:val="28"/>
          <w:szCs w:val="28"/>
        </w:rPr>
        <w:t xml:space="preserve">Подраздел 5.1. ИНФОРМАЦИЯ ДЛЯ ЗАЯВИТЕЛЯ О ЕГО ПРАВЕ </w:t>
      </w:r>
      <w:r>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Pr>
          <w:color w:val="000000"/>
          <w:sz w:val="28"/>
          <w:szCs w:val="28"/>
        </w:rPr>
        <w:br/>
        <w:t xml:space="preserve">ПРЕДОСТАВЛЯЮЩЕГО МУНИЦИПАЛЬНУЮ УСЛУГУ, </w:t>
      </w:r>
    </w:p>
    <w:p w:rsidR="00CC5C02" w:rsidRDefault="00CC5C02" w:rsidP="00CC5C02">
      <w:pPr>
        <w:jc w:val="center"/>
        <w:rPr>
          <w:color w:val="000000"/>
          <w:sz w:val="28"/>
          <w:szCs w:val="28"/>
        </w:rPr>
      </w:pPr>
      <w:r>
        <w:rPr>
          <w:color w:val="000000"/>
          <w:sz w:val="28"/>
          <w:szCs w:val="28"/>
        </w:rPr>
        <w:t>А ТАКЖЕ ДОЛЖНОСТНЫХ ЛИЦ, МУНИЦИПАЛЬНЫХ СЛУЖАЩИХ АДМИНИСТРАЦИИ ПРИ ПРЕДОСТАВЛЕНИИ МУНИЦИПАЛЬНОЙ УСЛУГИ</w:t>
      </w:r>
    </w:p>
    <w:p w:rsidR="00CC5C02" w:rsidRDefault="00CC5C02" w:rsidP="00CC5C02">
      <w:pPr>
        <w:ind w:firstLine="851"/>
        <w:jc w:val="both"/>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proofErr w:type="gramStart"/>
      <w:r>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CC5C02" w:rsidRDefault="00CC5C02" w:rsidP="00CC5C02">
      <w:pPr>
        <w:jc w:val="center"/>
        <w:rPr>
          <w:color w:val="000000"/>
          <w:sz w:val="28"/>
          <w:szCs w:val="28"/>
        </w:rPr>
      </w:pPr>
    </w:p>
    <w:p w:rsidR="00CC5C02" w:rsidRDefault="00CC5C02" w:rsidP="00CC5C02">
      <w:pPr>
        <w:widowControl w:val="0"/>
        <w:autoSpaceDE w:val="0"/>
        <w:autoSpaceDN w:val="0"/>
        <w:adjustRightInd w:val="0"/>
        <w:jc w:val="center"/>
        <w:outlineLvl w:val="2"/>
        <w:rPr>
          <w:color w:val="000000"/>
          <w:sz w:val="28"/>
          <w:szCs w:val="28"/>
        </w:rPr>
      </w:pPr>
      <w:r>
        <w:rPr>
          <w:color w:val="000000"/>
          <w:sz w:val="28"/>
          <w:szCs w:val="28"/>
        </w:rPr>
        <w:t>Подраздел 5.2. ПРЕДМЕТ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color w:val="000000"/>
          <w:sz w:val="28"/>
          <w:szCs w:val="28"/>
        </w:rPr>
        <w:t>5.2.2. Заявитель может обратиться с жалобой,</w:t>
      </w:r>
      <w:r>
        <w:rPr>
          <w:color w:val="000000"/>
          <w:sz w:val="28"/>
          <w:szCs w:val="28"/>
          <w:lang w:eastAsia="en-US"/>
        </w:rPr>
        <w:t xml:space="preserve"> в том числе в следующих случаях:</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lastRenderedPageBreak/>
        <w:t>а) нарушение срока регистрации заявления заявителя о предоставлении муниципальной услуги;</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б) нарушение срока предоставления муниципальной услуги;</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3472E8">
        <w:rPr>
          <w:color w:val="000000"/>
          <w:sz w:val="28"/>
          <w:szCs w:val="28"/>
        </w:rPr>
        <w:t>Подгорненского</w:t>
      </w:r>
      <w:r w:rsidR="008F1DC7">
        <w:rPr>
          <w:color w:val="000000"/>
          <w:sz w:val="28"/>
          <w:szCs w:val="28"/>
        </w:rPr>
        <w:t xml:space="preserve">  сельского поселения Отрадненского района </w:t>
      </w:r>
      <w:r>
        <w:rPr>
          <w:rFonts w:eastAsia="Calibri"/>
          <w:color w:val="000000"/>
          <w:sz w:val="28"/>
          <w:szCs w:val="28"/>
          <w:lang w:eastAsia="en-US"/>
        </w:rPr>
        <w:t>для предоставления муниципальной услуги;</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472E8">
        <w:rPr>
          <w:color w:val="000000"/>
          <w:sz w:val="28"/>
          <w:szCs w:val="28"/>
        </w:rPr>
        <w:t>Подгорненского</w:t>
      </w:r>
      <w:r w:rsidR="008F1DC7">
        <w:rPr>
          <w:color w:val="000000"/>
          <w:sz w:val="28"/>
          <w:szCs w:val="28"/>
        </w:rPr>
        <w:t xml:space="preserve">  сельского поселения Отрадненского района </w:t>
      </w:r>
      <w:r>
        <w:rPr>
          <w:rFonts w:eastAsia="Calibri"/>
          <w:color w:val="000000"/>
          <w:sz w:val="28"/>
          <w:szCs w:val="28"/>
          <w:lang w:eastAsia="en-US"/>
        </w:rPr>
        <w:t>для предоставления муниципальной услуги, у заявителя;</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proofErr w:type="gramStart"/>
      <w:r>
        <w:rPr>
          <w:rFonts w:eastAsia="Calibri"/>
          <w:color w:val="000000"/>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3472E8">
        <w:rPr>
          <w:color w:val="000000"/>
          <w:sz w:val="28"/>
          <w:szCs w:val="28"/>
        </w:rPr>
        <w:t>Подгорненского</w:t>
      </w:r>
      <w:r w:rsidR="008F1DC7">
        <w:rPr>
          <w:color w:val="000000"/>
          <w:sz w:val="28"/>
          <w:szCs w:val="28"/>
        </w:rPr>
        <w:t xml:space="preserve">  сельского поселения Отрадненского района</w:t>
      </w:r>
      <w:r>
        <w:rPr>
          <w:rFonts w:eastAsia="Calibri"/>
          <w:color w:val="000000"/>
          <w:sz w:val="28"/>
          <w:szCs w:val="28"/>
          <w:lang w:eastAsia="en-US"/>
        </w:rPr>
        <w:t>;</w:t>
      </w:r>
      <w:proofErr w:type="gramEnd"/>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3472E8">
        <w:rPr>
          <w:color w:val="000000"/>
          <w:sz w:val="28"/>
          <w:szCs w:val="28"/>
        </w:rPr>
        <w:t>Подгорненского</w:t>
      </w:r>
      <w:r w:rsidR="008F1DC7">
        <w:rPr>
          <w:color w:val="000000"/>
          <w:sz w:val="28"/>
          <w:szCs w:val="28"/>
        </w:rPr>
        <w:t xml:space="preserve">  сельского поселения Отрадненского района</w:t>
      </w:r>
      <w:r>
        <w:rPr>
          <w:rFonts w:eastAsia="Calibri"/>
          <w:color w:val="000000"/>
          <w:sz w:val="28"/>
          <w:szCs w:val="28"/>
          <w:lang w:eastAsia="en-US"/>
        </w:rPr>
        <w:t>;</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proofErr w:type="gramStart"/>
      <w:r>
        <w:rPr>
          <w:rFonts w:eastAsia="Calibri"/>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5C02" w:rsidRDefault="00CC5C02" w:rsidP="00CC5C02">
      <w:pPr>
        <w:jc w:val="center"/>
        <w:rPr>
          <w:color w:val="000000"/>
          <w:sz w:val="28"/>
          <w:szCs w:val="28"/>
        </w:rPr>
      </w:pPr>
    </w:p>
    <w:p w:rsidR="00CC5C02" w:rsidRDefault="00CC5C02" w:rsidP="00CC5C02">
      <w:pPr>
        <w:widowControl w:val="0"/>
        <w:autoSpaceDE w:val="0"/>
        <w:autoSpaceDN w:val="0"/>
        <w:adjustRightInd w:val="0"/>
        <w:jc w:val="center"/>
        <w:outlineLvl w:val="2"/>
        <w:rPr>
          <w:color w:val="000000"/>
          <w:sz w:val="28"/>
          <w:szCs w:val="28"/>
        </w:rPr>
      </w:pPr>
      <w:r>
        <w:rPr>
          <w:color w:val="000000"/>
          <w:sz w:val="28"/>
          <w:szCs w:val="28"/>
        </w:rPr>
        <w:t xml:space="preserve">Подраздел 5.3. ОРГАНЫ МЕСТНОГО САМОУПРАВЛЕНИЯ </w:t>
      </w:r>
      <w:r>
        <w:rPr>
          <w:color w:val="000000"/>
          <w:sz w:val="28"/>
          <w:szCs w:val="28"/>
        </w:rPr>
        <w:br/>
        <w:t>И УПОЛНОМОЧЕННЫЕ НА РАССМОТРЕНИЕ ЖАЛОБЫ ДОЛЖНОСТНЫЕ ЛИЦА, КОТОРЫМ МОЖЕТ БЫТЬ НАПРАВЛЕНА ЖАЛОБА</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rFonts w:eastAsia="Calibri"/>
          <w:color w:val="000000"/>
          <w:sz w:val="28"/>
          <w:szCs w:val="28"/>
          <w:lang w:eastAsia="en-US"/>
        </w:rPr>
        <w:t xml:space="preserve">5.3.1. </w:t>
      </w:r>
      <w:r>
        <w:rPr>
          <w:color w:val="000000"/>
          <w:sz w:val="28"/>
          <w:szCs w:val="28"/>
          <w:lang w:eastAsia="en-US"/>
        </w:rPr>
        <w:t xml:space="preserve"> Жалобы на решения, принятые уполномоченным органом, подаются глав</w:t>
      </w:r>
      <w:r w:rsidR="008F1DC7">
        <w:rPr>
          <w:color w:val="000000"/>
          <w:sz w:val="28"/>
          <w:szCs w:val="28"/>
          <w:lang w:eastAsia="en-US"/>
        </w:rPr>
        <w:t>е</w:t>
      </w:r>
      <w:r>
        <w:rPr>
          <w:color w:val="000000"/>
          <w:sz w:val="28"/>
          <w:szCs w:val="28"/>
          <w:lang w:eastAsia="en-US"/>
        </w:rPr>
        <w:t xml:space="preserve"> </w:t>
      </w:r>
      <w:r w:rsidR="003472E8">
        <w:rPr>
          <w:color w:val="000000"/>
          <w:sz w:val="28"/>
          <w:szCs w:val="28"/>
        </w:rPr>
        <w:t>Подгорненского</w:t>
      </w:r>
      <w:r w:rsidR="008F1DC7">
        <w:rPr>
          <w:color w:val="000000"/>
          <w:sz w:val="28"/>
          <w:szCs w:val="28"/>
        </w:rPr>
        <w:t xml:space="preserve">  сельского поселения Отрадненского района</w:t>
      </w:r>
      <w:r>
        <w:rPr>
          <w:color w:val="000000"/>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CC5C02" w:rsidRDefault="00CC5C02" w:rsidP="00CC5C02">
      <w:pPr>
        <w:rPr>
          <w:color w:val="000000"/>
          <w:sz w:val="28"/>
          <w:szCs w:val="28"/>
        </w:rPr>
      </w:pPr>
    </w:p>
    <w:p w:rsidR="00CC5C02" w:rsidRDefault="00CC5C02" w:rsidP="00CC5C02">
      <w:pPr>
        <w:widowControl w:val="0"/>
        <w:autoSpaceDE w:val="0"/>
        <w:autoSpaceDN w:val="0"/>
        <w:adjustRightInd w:val="0"/>
        <w:jc w:val="center"/>
        <w:outlineLvl w:val="2"/>
        <w:rPr>
          <w:color w:val="000000"/>
          <w:sz w:val="28"/>
          <w:szCs w:val="28"/>
        </w:rPr>
      </w:pPr>
      <w:r>
        <w:rPr>
          <w:color w:val="000000"/>
          <w:sz w:val="28"/>
          <w:szCs w:val="28"/>
        </w:rPr>
        <w:t>Подраздел 5.4. ПОРЯДОК ПОДАЧИ И РАССМОТРЕНИЯ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2"/>
        <w:rPr>
          <w:color w:val="000000"/>
          <w:sz w:val="28"/>
          <w:szCs w:val="28"/>
          <w:lang w:eastAsia="en-US"/>
        </w:rPr>
      </w:pPr>
      <w:r>
        <w:rPr>
          <w:color w:val="000000"/>
          <w:sz w:val="28"/>
          <w:szCs w:val="28"/>
          <w:lang w:eastAsia="en-US"/>
        </w:rPr>
        <w:t xml:space="preserve">5.4.1. Основанием для начала процедуры досудебного обжалования является поступление письменного обращения с жалобой на действия </w:t>
      </w:r>
      <w:r>
        <w:rPr>
          <w:color w:val="000000"/>
          <w:sz w:val="28"/>
          <w:szCs w:val="28"/>
          <w:lang w:eastAsia="en-US"/>
        </w:rPr>
        <w:lastRenderedPageBreak/>
        <w:t>(бездействие) и решения, принятые (осуществляемые) в ходе предоставления муниципальной услуги на основании Регламента.</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Жалоба подается в письменной форме на бумажном носителе, в электронной форме в уполномоченный орган.</w:t>
      </w:r>
    </w:p>
    <w:p w:rsidR="00CC5C02" w:rsidRDefault="00CC5C02" w:rsidP="00CC5C02">
      <w:pPr>
        <w:widowControl w:val="0"/>
        <w:tabs>
          <w:tab w:val="left" w:pos="851"/>
        </w:tabs>
        <w:ind w:firstLine="851"/>
        <w:jc w:val="both"/>
        <w:rPr>
          <w:sz w:val="28"/>
          <w:szCs w:val="28"/>
        </w:rPr>
      </w:pPr>
      <w:bookmarkStart w:id="38" w:name="P304"/>
      <w:bookmarkEnd w:id="38"/>
      <w:r>
        <w:rPr>
          <w:color w:val="000000"/>
          <w:sz w:val="28"/>
          <w:szCs w:val="28"/>
          <w:lang w:eastAsia="en-US"/>
        </w:rPr>
        <w:t xml:space="preserve">5.4.2. </w:t>
      </w:r>
      <w:r>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5.4.3. Жалоба должна содержать:</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C5C02" w:rsidRDefault="00CC5C02" w:rsidP="00CC5C02">
      <w:pPr>
        <w:autoSpaceDE w:val="0"/>
        <w:autoSpaceDN w:val="0"/>
        <w:adjustRightInd w:val="0"/>
        <w:ind w:firstLine="709"/>
        <w:jc w:val="both"/>
        <w:outlineLvl w:val="0"/>
        <w:rPr>
          <w:color w:val="000000"/>
          <w:sz w:val="28"/>
          <w:szCs w:val="28"/>
          <w:lang w:eastAsia="en-US"/>
        </w:rPr>
      </w:pPr>
      <w:proofErr w:type="gramStart"/>
      <w:r>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C5C02" w:rsidRDefault="00CC5C02" w:rsidP="00CC5C02">
      <w:pPr>
        <w:autoSpaceDE w:val="0"/>
        <w:autoSpaceDN w:val="0"/>
        <w:adjustRightInd w:val="0"/>
        <w:ind w:firstLine="709"/>
        <w:jc w:val="both"/>
        <w:outlineLvl w:val="2"/>
        <w:rPr>
          <w:color w:val="000000"/>
          <w:sz w:val="28"/>
          <w:szCs w:val="28"/>
          <w:lang w:eastAsia="en-US"/>
        </w:rPr>
      </w:pPr>
    </w:p>
    <w:p w:rsidR="00CC5C02" w:rsidRDefault="00CC5C02" w:rsidP="00CC5C02">
      <w:pPr>
        <w:autoSpaceDE w:val="0"/>
        <w:autoSpaceDN w:val="0"/>
        <w:adjustRightInd w:val="0"/>
        <w:jc w:val="center"/>
        <w:outlineLvl w:val="0"/>
        <w:rPr>
          <w:rFonts w:eastAsia="Calibri"/>
          <w:color w:val="000000"/>
          <w:sz w:val="28"/>
          <w:szCs w:val="28"/>
          <w:lang w:eastAsia="en-US"/>
        </w:rPr>
      </w:pPr>
      <w:r>
        <w:rPr>
          <w:color w:val="000000"/>
          <w:sz w:val="28"/>
          <w:szCs w:val="28"/>
        </w:rPr>
        <w:t xml:space="preserve">Подраздел 5.5. </w:t>
      </w:r>
      <w:r>
        <w:rPr>
          <w:rFonts w:eastAsia="Calibri"/>
          <w:color w:val="000000"/>
          <w:sz w:val="28"/>
          <w:szCs w:val="28"/>
          <w:lang w:eastAsia="en-US"/>
        </w:rPr>
        <w:t>СРОКИ РАССМОТРЕНИЯ ЖАЛОБЫ</w:t>
      </w:r>
    </w:p>
    <w:p w:rsidR="00CC5C02" w:rsidRDefault="00CC5C02" w:rsidP="00CC5C02">
      <w:pPr>
        <w:autoSpaceDE w:val="0"/>
        <w:autoSpaceDN w:val="0"/>
        <w:adjustRightInd w:val="0"/>
        <w:ind w:firstLine="851"/>
        <w:jc w:val="center"/>
        <w:outlineLvl w:val="0"/>
        <w:rPr>
          <w:rFonts w:eastAsia="Calibri"/>
          <w:color w:val="000000"/>
          <w:sz w:val="28"/>
          <w:szCs w:val="28"/>
          <w:lang w:eastAsia="en-US"/>
        </w:rPr>
      </w:pPr>
    </w:p>
    <w:p w:rsidR="00CC5C02" w:rsidRDefault="00CC5C02" w:rsidP="00CC5C02">
      <w:pPr>
        <w:autoSpaceDE w:val="0"/>
        <w:autoSpaceDN w:val="0"/>
        <w:adjustRightInd w:val="0"/>
        <w:ind w:firstLine="709"/>
        <w:jc w:val="both"/>
        <w:outlineLvl w:val="0"/>
        <w:rPr>
          <w:color w:val="000000"/>
          <w:sz w:val="28"/>
          <w:szCs w:val="28"/>
          <w:lang w:eastAsia="en-US"/>
        </w:rPr>
      </w:pPr>
      <w:proofErr w:type="gramStart"/>
      <w:r>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Pr>
          <w:color w:val="000000"/>
          <w:sz w:val="28"/>
          <w:szCs w:val="28"/>
          <w:lang w:eastAsia="en-US"/>
        </w:rPr>
        <w:t xml:space="preserve"> со дня ее регистрации.</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CC5C02" w:rsidRDefault="00CC5C02" w:rsidP="00CC5C02">
      <w:pPr>
        <w:rPr>
          <w:color w:val="000000"/>
          <w:sz w:val="28"/>
          <w:szCs w:val="28"/>
        </w:rPr>
      </w:pPr>
    </w:p>
    <w:p w:rsidR="00CC5C02" w:rsidRDefault="00CC5C02" w:rsidP="00CC5C02">
      <w:pPr>
        <w:autoSpaceDE w:val="0"/>
        <w:autoSpaceDN w:val="0"/>
        <w:adjustRightInd w:val="0"/>
        <w:ind w:firstLine="709"/>
        <w:jc w:val="center"/>
        <w:outlineLvl w:val="0"/>
        <w:rPr>
          <w:color w:val="000000"/>
          <w:sz w:val="28"/>
          <w:szCs w:val="28"/>
          <w:lang w:eastAsia="en-US"/>
        </w:rPr>
      </w:pPr>
      <w:r>
        <w:rPr>
          <w:color w:val="000000"/>
          <w:sz w:val="28"/>
          <w:szCs w:val="28"/>
        </w:rPr>
        <w:lastRenderedPageBreak/>
        <w:t xml:space="preserve">Подраздел 5.6. </w:t>
      </w:r>
      <w:r>
        <w:rPr>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C5C02" w:rsidRDefault="00CC5C02" w:rsidP="00CC5C02">
      <w:pPr>
        <w:jc w:val="center"/>
        <w:rPr>
          <w:color w:val="000000"/>
          <w:sz w:val="28"/>
          <w:szCs w:val="28"/>
        </w:rPr>
      </w:pPr>
    </w:p>
    <w:p w:rsidR="00CC5C02" w:rsidRDefault="00CC5C02" w:rsidP="00CC5C02">
      <w:pPr>
        <w:ind w:firstLine="709"/>
        <w:jc w:val="both"/>
        <w:rPr>
          <w:color w:val="000000"/>
          <w:sz w:val="28"/>
          <w:szCs w:val="28"/>
        </w:rPr>
      </w:pPr>
      <w:r>
        <w:rPr>
          <w:color w:val="000000"/>
          <w:sz w:val="28"/>
          <w:szCs w:val="28"/>
        </w:rPr>
        <w:t>Основания для приостановления рассмотрения жалобы не предусмотрены.</w:t>
      </w:r>
    </w:p>
    <w:p w:rsidR="00CC5C02" w:rsidRDefault="00CC5C02" w:rsidP="00CC5C02">
      <w:pPr>
        <w:ind w:firstLine="851"/>
        <w:jc w:val="both"/>
        <w:rPr>
          <w:color w:val="000000"/>
          <w:sz w:val="28"/>
          <w:szCs w:val="28"/>
        </w:rPr>
      </w:pPr>
    </w:p>
    <w:p w:rsidR="00CC5C02" w:rsidRDefault="00CC5C02" w:rsidP="00CC5C02">
      <w:pPr>
        <w:autoSpaceDE w:val="0"/>
        <w:autoSpaceDN w:val="0"/>
        <w:adjustRightInd w:val="0"/>
        <w:ind w:firstLine="709"/>
        <w:jc w:val="both"/>
        <w:outlineLvl w:val="0"/>
        <w:rPr>
          <w:color w:val="000000"/>
          <w:sz w:val="28"/>
          <w:szCs w:val="28"/>
        </w:rPr>
      </w:pPr>
      <w:r>
        <w:rPr>
          <w:color w:val="000000"/>
          <w:sz w:val="28"/>
          <w:szCs w:val="28"/>
        </w:rPr>
        <w:t>Подраздел 5.7. РЕЗУЛЬТАТ РАССМОТРЕНИЯ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5.7.1. По результатам рассмотрения жалобы уполномоченный орган принимает одно из следующих решений:</w:t>
      </w:r>
    </w:p>
    <w:p w:rsidR="00CC5C02" w:rsidRDefault="00CC5C02" w:rsidP="00CC5C02">
      <w:pPr>
        <w:autoSpaceDE w:val="0"/>
        <w:autoSpaceDN w:val="0"/>
        <w:adjustRightInd w:val="0"/>
        <w:ind w:firstLine="709"/>
        <w:jc w:val="both"/>
        <w:outlineLvl w:val="0"/>
        <w:rPr>
          <w:color w:val="000000"/>
          <w:sz w:val="28"/>
          <w:szCs w:val="28"/>
          <w:lang w:eastAsia="en-US"/>
        </w:rPr>
      </w:pPr>
      <w:proofErr w:type="gramStart"/>
      <w:r>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2) отказывает в удовлетворении жалобы.</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5.7.3. Основанием для отказа в удовлетворении жалобы являются:</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5.7.4. В случае установления в ходе или по результатам </w:t>
      </w:r>
      <w:proofErr w:type="gramStart"/>
      <w:r>
        <w:rPr>
          <w:color w:val="000000"/>
          <w:sz w:val="28"/>
          <w:szCs w:val="28"/>
          <w:lang w:eastAsia="en-US"/>
        </w:rPr>
        <w:t>рассмотрения жалобы признаков состава административного правонарушения</w:t>
      </w:r>
      <w:proofErr w:type="gramEnd"/>
      <w:r>
        <w:rPr>
          <w:color w:val="000000"/>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Жалоба остается без ответа в случаях и порядке, предусмотренных </w:t>
      </w:r>
      <w:r>
        <w:rPr>
          <w:color w:val="000000"/>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CC5C02" w:rsidRDefault="00CC5C02" w:rsidP="00CC5C02">
      <w:pPr>
        <w:rPr>
          <w:color w:val="000000"/>
          <w:sz w:val="28"/>
          <w:szCs w:val="28"/>
        </w:rPr>
      </w:pPr>
    </w:p>
    <w:p w:rsidR="00CC5C02" w:rsidRDefault="00CC5C02" w:rsidP="00CC5C02">
      <w:pPr>
        <w:autoSpaceDE w:val="0"/>
        <w:autoSpaceDN w:val="0"/>
        <w:adjustRightInd w:val="0"/>
        <w:ind w:firstLine="709"/>
        <w:jc w:val="center"/>
        <w:outlineLvl w:val="0"/>
        <w:rPr>
          <w:color w:val="000000"/>
          <w:sz w:val="28"/>
          <w:szCs w:val="28"/>
        </w:rPr>
      </w:pPr>
      <w:r>
        <w:rPr>
          <w:color w:val="000000"/>
          <w:sz w:val="28"/>
          <w:szCs w:val="28"/>
        </w:rPr>
        <w:t xml:space="preserve">Подраздел 5.8. ПОРЯДОК ИНФОРМИРОВАНИЯ ЗАЯВИТЕЛЯ </w:t>
      </w:r>
      <w:r>
        <w:rPr>
          <w:color w:val="000000"/>
          <w:sz w:val="28"/>
          <w:szCs w:val="28"/>
        </w:rPr>
        <w:br/>
        <w:t>О РЕЗУЛЬТАТАХ РАССМОТРЕНИЯ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lastRenderedPageBreak/>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C5C02" w:rsidRDefault="00CC5C02" w:rsidP="00CC5C02">
      <w:pPr>
        <w:ind w:firstLine="851"/>
        <w:jc w:val="both"/>
        <w:rPr>
          <w:color w:val="000000"/>
          <w:sz w:val="28"/>
          <w:szCs w:val="28"/>
        </w:rPr>
      </w:pPr>
    </w:p>
    <w:p w:rsidR="00CC5C02" w:rsidRDefault="00CC5C02" w:rsidP="00CC5C02">
      <w:pPr>
        <w:autoSpaceDE w:val="0"/>
        <w:autoSpaceDN w:val="0"/>
        <w:adjustRightInd w:val="0"/>
        <w:ind w:firstLine="709"/>
        <w:jc w:val="both"/>
        <w:outlineLvl w:val="0"/>
        <w:rPr>
          <w:color w:val="000000"/>
          <w:sz w:val="28"/>
          <w:szCs w:val="28"/>
        </w:rPr>
      </w:pPr>
      <w:r>
        <w:rPr>
          <w:color w:val="000000"/>
          <w:sz w:val="28"/>
          <w:szCs w:val="28"/>
        </w:rPr>
        <w:t>Подраздел 5.9. ПОРЯДОК ОБЖАЛОВАНИЯ РЕШЕНИЯ ПО ЖАЛОБЕ</w:t>
      </w:r>
    </w:p>
    <w:p w:rsidR="00CC5C02" w:rsidRDefault="00CC5C02" w:rsidP="00CC5C02">
      <w:pPr>
        <w:jc w:val="both"/>
        <w:rPr>
          <w:color w:val="000000"/>
          <w:sz w:val="28"/>
          <w:szCs w:val="28"/>
        </w:rPr>
      </w:pP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color w:val="000000"/>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center"/>
        <w:outlineLvl w:val="0"/>
        <w:rPr>
          <w:color w:val="000000"/>
          <w:sz w:val="28"/>
          <w:szCs w:val="28"/>
        </w:rPr>
      </w:pPr>
      <w:r>
        <w:rPr>
          <w:color w:val="000000"/>
          <w:sz w:val="28"/>
          <w:szCs w:val="28"/>
        </w:rPr>
        <w:t xml:space="preserve">Подраздел 5.10. ПРАВО ЗАЯВИТЕЛЯ НА ПОЛУЧЕНИЕ ИНФОРМАЦИИ И ДОКУМЕНТОВ, НЕОБХОДИМЫХ ДЛЯ ОБОСНОВАНИЯ </w:t>
      </w:r>
      <w:r>
        <w:rPr>
          <w:color w:val="000000"/>
          <w:sz w:val="28"/>
          <w:szCs w:val="28"/>
        </w:rPr>
        <w:br/>
        <w:t>И РАССМОТРЕНИЯ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C5C02" w:rsidRDefault="00CC5C02" w:rsidP="00CC5C02">
      <w:pPr>
        <w:autoSpaceDE w:val="0"/>
        <w:autoSpaceDN w:val="0"/>
        <w:adjustRightInd w:val="0"/>
        <w:ind w:firstLine="709"/>
        <w:jc w:val="both"/>
        <w:outlineLvl w:val="0"/>
        <w:rPr>
          <w:color w:val="000000"/>
          <w:sz w:val="28"/>
          <w:szCs w:val="28"/>
          <w:lang w:eastAsia="en-US"/>
        </w:rPr>
      </w:pPr>
      <w:bookmarkStart w:id="39" w:name="P316"/>
      <w:bookmarkEnd w:id="39"/>
    </w:p>
    <w:p w:rsidR="00CC5C02" w:rsidRDefault="00CC5C02" w:rsidP="00CC5C02">
      <w:pPr>
        <w:autoSpaceDE w:val="0"/>
        <w:autoSpaceDN w:val="0"/>
        <w:adjustRightInd w:val="0"/>
        <w:ind w:firstLine="709"/>
        <w:jc w:val="center"/>
        <w:outlineLvl w:val="0"/>
        <w:rPr>
          <w:color w:val="000000"/>
          <w:sz w:val="28"/>
          <w:szCs w:val="28"/>
        </w:rPr>
      </w:pPr>
      <w:r>
        <w:rPr>
          <w:color w:val="000000"/>
          <w:sz w:val="28"/>
          <w:szCs w:val="28"/>
        </w:rPr>
        <w:t xml:space="preserve">Подраздел 5.11. СПОСОБЫ ИНФОРМИРОВАНИЯ ЗАЯВИТЕЛЕЙ </w:t>
      </w:r>
      <w:r>
        <w:rPr>
          <w:color w:val="000000"/>
          <w:sz w:val="28"/>
          <w:szCs w:val="28"/>
        </w:rPr>
        <w:br/>
        <w:t>О ПОРЯДКЕ ПОДАЧИ И РАССМОТРЕНИЯ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rPr>
          <w:color w:val="000000"/>
          <w:spacing w:val="-4"/>
          <w:sz w:val="28"/>
          <w:szCs w:val="28"/>
        </w:rPr>
      </w:pPr>
      <w:r>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color w:val="000000"/>
          <w:sz w:val="28"/>
          <w:szCs w:val="28"/>
          <w:lang w:eastAsia="en-US"/>
        </w:rPr>
        <w:t>уполномоченного органа</w:t>
      </w:r>
      <w:r>
        <w:rPr>
          <w:color w:val="000000"/>
          <w:spacing w:val="-4"/>
          <w:sz w:val="28"/>
          <w:szCs w:val="28"/>
        </w:rPr>
        <w:t>, н</w:t>
      </w:r>
      <w:r>
        <w:rPr>
          <w:color w:val="000000"/>
          <w:sz w:val="28"/>
          <w:szCs w:val="28"/>
        </w:rPr>
        <w:t>а едином портале государственных и муниципальных услуг</w:t>
      </w:r>
      <w:r>
        <w:rPr>
          <w:color w:val="000000"/>
          <w:spacing w:val="-4"/>
          <w:sz w:val="28"/>
          <w:szCs w:val="28"/>
        </w:rPr>
        <w:t>.</w:t>
      </w:r>
    </w:p>
    <w:p w:rsidR="00CC5C02" w:rsidRDefault="00CC5C02" w:rsidP="00CC5C02">
      <w:pPr>
        <w:suppressAutoHyphens/>
        <w:autoSpaceDE w:val="0"/>
        <w:autoSpaceDN w:val="0"/>
        <w:adjustRightInd w:val="0"/>
        <w:ind w:firstLine="709"/>
        <w:jc w:val="both"/>
        <w:outlineLvl w:val="0"/>
        <w:rPr>
          <w:color w:val="000000"/>
          <w:sz w:val="28"/>
          <w:szCs w:val="28"/>
        </w:rPr>
      </w:pPr>
    </w:p>
    <w:p w:rsidR="004A566B" w:rsidRDefault="004A566B" w:rsidP="00CC5C02">
      <w:pPr>
        <w:suppressAutoHyphens/>
        <w:autoSpaceDE w:val="0"/>
        <w:autoSpaceDN w:val="0"/>
        <w:adjustRightInd w:val="0"/>
        <w:ind w:firstLine="709"/>
        <w:jc w:val="both"/>
        <w:outlineLvl w:val="0"/>
        <w:rPr>
          <w:color w:val="000000"/>
          <w:sz w:val="28"/>
          <w:szCs w:val="28"/>
        </w:rPr>
      </w:pPr>
    </w:p>
    <w:p w:rsidR="004A566B" w:rsidRDefault="004A566B" w:rsidP="00CC5C02">
      <w:pPr>
        <w:suppressAutoHyphens/>
        <w:autoSpaceDE w:val="0"/>
        <w:autoSpaceDN w:val="0"/>
        <w:adjustRightInd w:val="0"/>
        <w:ind w:firstLine="709"/>
        <w:jc w:val="both"/>
        <w:outlineLvl w:val="0"/>
        <w:rPr>
          <w:color w:val="000000"/>
          <w:sz w:val="28"/>
          <w:szCs w:val="28"/>
        </w:rPr>
      </w:pPr>
    </w:p>
    <w:p w:rsidR="00CC5C02" w:rsidRPr="004A566B" w:rsidRDefault="004A566B" w:rsidP="00CC5C02">
      <w:pPr>
        <w:suppressAutoHyphens/>
        <w:autoSpaceDE w:val="0"/>
        <w:autoSpaceDN w:val="0"/>
        <w:adjustRightInd w:val="0"/>
        <w:jc w:val="both"/>
        <w:outlineLvl w:val="0"/>
        <w:rPr>
          <w:color w:val="000000"/>
          <w:sz w:val="28"/>
          <w:szCs w:val="28"/>
        </w:rPr>
      </w:pPr>
      <w:proofErr w:type="spellStart"/>
      <w:r>
        <w:rPr>
          <w:color w:val="000000"/>
          <w:sz w:val="28"/>
          <w:szCs w:val="28"/>
        </w:rPr>
        <w:t>И.о</w:t>
      </w:r>
      <w:proofErr w:type="spellEnd"/>
      <w:r>
        <w:rPr>
          <w:color w:val="000000"/>
          <w:sz w:val="28"/>
          <w:szCs w:val="28"/>
        </w:rPr>
        <w:t>. начальника общего отдела</w:t>
      </w:r>
    </w:p>
    <w:p w:rsidR="004A566B" w:rsidRDefault="00782965" w:rsidP="00782965">
      <w:pPr>
        <w:suppressAutoHyphens/>
        <w:autoSpaceDE w:val="0"/>
        <w:autoSpaceDN w:val="0"/>
        <w:adjustRightInd w:val="0"/>
        <w:jc w:val="both"/>
        <w:outlineLvl w:val="0"/>
        <w:rPr>
          <w:color w:val="000000"/>
          <w:sz w:val="28"/>
          <w:szCs w:val="28"/>
        </w:rPr>
      </w:pPr>
      <w:r>
        <w:rPr>
          <w:color w:val="000000"/>
          <w:sz w:val="28"/>
          <w:szCs w:val="28"/>
        </w:rPr>
        <w:t>администрации</w:t>
      </w:r>
      <w:r w:rsidRPr="00782965">
        <w:rPr>
          <w:color w:val="000000"/>
          <w:sz w:val="28"/>
          <w:szCs w:val="28"/>
        </w:rPr>
        <w:t xml:space="preserve"> </w:t>
      </w:r>
      <w:r w:rsidR="003472E8">
        <w:rPr>
          <w:color w:val="000000"/>
          <w:sz w:val="28"/>
          <w:szCs w:val="28"/>
        </w:rPr>
        <w:t>Подгорненского</w:t>
      </w:r>
    </w:p>
    <w:p w:rsidR="00782965" w:rsidRDefault="00782965" w:rsidP="00782965">
      <w:pPr>
        <w:suppressAutoHyphens/>
        <w:autoSpaceDE w:val="0"/>
        <w:autoSpaceDN w:val="0"/>
        <w:adjustRightInd w:val="0"/>
        <w:jc w:val="both"/>
        <w:outlineLvl w:val="0"/>
        <w:rPr>
          <w:color w:val="000000"/>
          <w:sz w:val="28"/>
          <w:szCs w:val="28"/>
        </w:rPr>
      </w:pPr>
      <w:r>
        <w:rPr>
          <w:color w:val="000000"/>
          <w:sz w:val="28"/>
          <w:szCs w:val="28"/>
        </w:rPr>
        <w:t xml:space="preserve">сельского поселения Отрадненского района                      </w:t>
      </w:r>
      <w:r w:rsidR="004A566B">
        <w:rPr>
          <w:color w:val="000000"/>
          <w:sz w:val="28"/>
          <w:szCs w:val="28"/>
        </w:rPr>
        <w:t xml:space="preserve">     М.В. Дубинина</w:t>
      </w:r>
    </w:p>
    <w:p w:rsidR="00CC5C02" w:rsidRDefault="00CC5C02" w:rsidP="00CC5C02">
      <w:pPr>
        <w:suppressAutoHyphens/>
        <w:ind w:left="5529" w:right="612"/>
        <w:jc w:val="center"/>
        <w:rPr>
          <w:bCs/>
          <w:color w:val="000000"/>
          <w:sz w:val="28"/>
          <w:szCs w:val="28"/>
        </w:rPr>
      </w:pPr>
    </w:p>
    <w:p w:rsidR="004A566B" w:rsidRDefault="004A566B" w:rsidP="00CC5C02">
      <w:pPr>
        <w:suppressAutoHyphens/>
        <w:ind w:left="5529" w:right="612"/>
        <w:jc w:val="center"/>
        <w:rPr>
          <w:bCs/>
          <w:color w:val="000000"/>
          <w:sz w:val="28"/>
          <w:szCs w:val="28"/>
        </w:rPr>
      </w:pPr>
    </w:p>
    <w:tbl>
      <w:tblPr>
        <w:tblW w:w="0" w:type="auto"/>
        <w:tblLook w:val="04A0" w:firstRow="1" w:lastRow="0" w:firstColumn="1" w:lastColumn="0" w:noHBand="0" w:noVBand="1"/>
      </w:tblPr>
      <w:tblGrid>
        <w:gridCol w:w="4737"/>
        <w:gridCol w:w="4835"/>
      </w:tblGrid>
      <w:tr w:rsidR="00CC5C02" w:rsidTr="00CC5C02">
        <w:trPr>
          <w:trHeight w:val="2977"/>
        </w:trPr>
        <w:tc>
          <w:tcPr>
            <w:tcW w:w="4927" w:type="dxa"/>
          </w:tcPr>
          <w:p w:rsidR="00CC5C02" w:rsidRDefault="00CC5C02">
            <w:pPr>
              <w:widowControl w:val="0"/>
              <w:autoSpaceDE w:val="0"/>
              <w:autoSpaceDN w:val="0"/>
              <w:adjustRightInd w:val="0"/>
              <w:jc w:val="center"/>
              <w:outlineLvl w:val="2"/>
              <w:rPr>
                <w:spacing w:val="-4"/>
                <w:sz w:val="28"/>
                <w:szCs w:val="28"/>
              </w:rPr>
            </w:pPr>
          </w:p>
        </w:tc>
        <w:tc>
          <w:tcPr>
            <w:tcW w:w="4928" w:type="dxa"/>
            <w:hideMark/>
          </w:tcPr>
          <w:p w:rsidR="00CC5C02" w:rsidRDefault="00CC5C02">
            <w:pPr>
              <w:widowControl w:val="0"/>
              <w:autoSpaceDE w:val="0"/>
              <w:autoSpaceDN w:val="0"/>
              <w:adjustRightInd w:val="0"/>
              <w:jc w:val="center"/>
              <w:outlineLvl w:val="2"/>
              <w:rPr>
                <w:spacing w:val="-4"/>
                <w:sz w:val="28"/>
                <w:szCs w:val="28"/>
              </w:rPr>
            </w:pPr>
            <w:r>
              <w:rPr>
                <w:spacing w:val="-4"/>
                <w:sz w:val="28"/>
                <w:szCs w:val="28"/>
              </w:rPr>
              <w:t xml:space="preserve">ПРИЛОЖЕНИЕ № 1 </w:t>
            </w:r>
          </w:p>
          <w:p w:rsidR="00CC5C02" w:rsidRDefault="00CC5C02">
            <w:pPr>
              <w:widowControl w:val="0"/>
              <w:autoSpaceDE w:val="0"/>
              <w:autoSpaceDN w:val="0"/>
              <w:adjustRightInd w:val="0"/>
              <w:jc w:val="center"/>
              <w:outlineLvl w:val="2"/>
              <w:rPr>
                <w:spacing w:val="-4"/>
                <w:sz w:val="28"/>
                <w:szCs w:val="28"/>
              </w:rPr>
            </w:pPr>
            <w:r>
              <w:rPr>
                <w:bCs/>
                <w:sz w:val="28"/>
                <w:szCs w:val="28"/>
              </w:rPr>
              <w:t xml:space="preserve">к административному регламенту предоставления администрацией </w:t>
            </w:r>
            <w:r w:rsidR="003472E8">
              <w:rPr>
                <w:color w:val="000000"/>
                <w:sz w:val="28"/>
                <w:szCs w:val="28"/>
              </w:rPr>
              <w:t>Подгорненского</w:t>
            </w:r>
            <w:r w:rsidR="00782965">
              <w:rPr>
                <w:color w:val="000000"/>
                <w:sz w:val="28"/>
                <w:szCs w:val="28"/>
              </w:rPr>
              <w:t xml:space="preserve">  сельского поселения Отрадненского района </w:t>
            </w:r>
            <w:r>
              <w:rPr>
                <w:bCs/>
                <w:sz w:val="28"/>
                <w:szCs w:val="28"/>
              </w:rPr>
              <w:t>муниципальной услуги</w:t>
            </w:r>
            <w:r>
              <w:rPr>
                <w:spacing w:val="-4"/>
                <w:sz w:val="28"/>
                <w:szCs w:val="28"/>
              </w:rPr>
              <w:t xml:space="preserve"> «</w:t>
            </w:r>
            <w:r>
              <w:rPr>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
        </w:tc>
      </w:tr>
    </w:tbl>
    <w:p w:rsidR="00CC5C02" w:rsidRDefault="00CC5C02" w:rsidP="00CC5C02">
      <w:pPr>
        <w:rPr>
          <w:vanish/>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140"/>
        <w:gridCol w:w="280"/>
        <w:gridCol w:w="840"/>
        <w:gridCol w:w="420"/>
        <w:gridCol w:w="560"/>
        <w:gridCol w:w="1820"/>
      </w:tblGrid>
      <w:tr w:rsidR="00CC5C02" w:rsidTr="00CC5C02">
        <w:tc>
          <w:tcPr>
            <w:tcW w:w="4900" w:type="dxa"/>
            <w:gridSpan w:val="7"/>
            <w:tcBorders>
              <w:top w:val="nil"/>
              <w:left w:val="nil"/>
              <w:bottom w:val="nil"/>
              <w:right w:val="nil"/>
            </w:tcBorders>
            <w:hideMark/>
          </w:tcPr>
          <w:p w:rsidR="00CC5C02" w:rsidRDefault="00CC5C02">
            <w:pPr>
              <w:suppressAutoHyphens/>
              <w:autoSpaceDE w:val="0"/>
              <w:autoSpaceDN w:val="0"/>
              <w:adjustRightInd w:val="0"/>
              <w:jc w:val="both"/>
              <w:rPr>
                <w:color w:val="000000"/>
                <w:sz w:val="28"/>
                <w:szCs w:val="28"/>
              </w:rPr>
            </w:pPr>
            <w:r>
              <w:rPr>
                <w:color w:val="000000"/>
                <w:sz w:val="28"/>
                <w:szCs w:val="28"/>
              </w:rPr>
              <w:t>Главе</w:t>
            </w:r>
          </w:p>
          <w:p w:rsidR="00CC5C02" w:rsidRDefault="003472E8">
            <w:pPr>
              <w:suppressAutoHyphens/>
              <w:autoSpaceDE w:val="0"/>
              <w:autoSpaceDN w:val="0"/>
              <w:adjustRightInd w:val="0"/>
              <w:jc w:val="both"/>
              <w:rPr>
                <w:color w:val="000000"/>
                <w:sz w:val="28"/>
                <w:szCs w:val="28"/>
              </w:rPr>
            </w:pPr>
            <w:r>
              <w:rPr>
                <w:color w:val="000000"/>
                <w:sz w:val="28"/>
                <w:szCs w:val="28"/>
              </w:rPr>
              <w:t>Подгорненского</w:t>
            </w:r>
            <w:r w:rsidR="00782965">
              <w:rPr>
                <w:color w:val="000000"/>
                <w:sz w:val="28"/>
                <w:szCs w:val="28"/>
              </w:rPr>
              <w:t xml:space="preserve">  сельского поселения Отрадненского района</w:t>
            </w:r>
          </w:p>
        </w:tc>
      </w:tr>
      <w:tr w:rsidR="00CC5C02" w:rsidTr="00CC5C02">
        <w:tc>
          <w:tcPr>
            <w:tcW w:w="4900" w:type="dxa"/>
            <w:gridSpan w:val="7"/>
            <w:tcBorders>
              <w:top w:val="nil"/>
              <w:left w:val="nil"/>
              <w:bottom w:val="nil"/>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single" w:sz="4" w:space="0" w:color="auto"/>
              <w:left w:val="nil"/>
              <w:bottom w:val="nil"/>
              <w:right w:val="nil"/>
            </w:tcBorders>
            <w:hideMark/>
          </w:tcPr>
          <w:p w:rsidR="00CC5C02" w:rsidRDefault="00CC5C02">
            <w:pPr>
              <w:suppressAutoHyphens/>
              <w:autoSpaceDE w:val="0"/>
              <w:autoSpaceDN w:val="0"/>
              <w:adjustRightInd w:val="0"/>
              <w:jc w:val="center"/>
              <w:rPr>
                <w:color w:val="000000"/>
                <w:sz w:val="28"/>
                <w:szCs w:val="28"/>
              </w:rPr>
            </w:pPr>
            <w:r>
              <w:rPr>
                <w:color w:val="000000"/>
                <w:sz w:val="28"/>
                <w:szCs w:val="28"/>
              </w:rPr>
              <w:t>(Ф.И.О.)</w:t>
            </w:r>
          </w:p>
        </w:tc>
      </w:tr>
      <w:tr w:rsidR="00CC5C02" w:rsidTr="00CC5C02">
        <w:tc>
          <w:tcPr>
            <w:tcW w:w="840" w:type="dxa"/>
            <w:tcBorders>
              <w:top w:val="nil"/>
              <w:left w:val="nil"/>
              <w:bottom w:val="nil"/>
              <w:right w:val="nil"/>
            </w:tcBorders>
            <w:hideMark/>
          </w:tcPr>
          <w:p w:rsidR="00CC5C02" w:rsidRDefault="00CC5C02">
            <w:pPr>
              <w:suppressAutoHyphens/>
              <w:autoSpaceDE w:val="0"/>
              <w:autoSpaceDN w:val="0"/>
              <w:adjustRightInd w:val="0"/>
              <w:jc w:val="both"/>
              <w:rPr>
                <w:color w:val="000000"/>
                <w:sz w:val="28"/>
                <w:szCs w:val="28"/>
              </w:rPr>
            </w:pPr>
            <w:r>
              <w:rPr>
                <w:color w:val="000000"/>
                <w:sz w:val="28"/>
                <w:szCs w:val="28"/>
              </w:rPr>
              <w:t>от</w:t>
            </w:r>
          </w:p>
        </w:tc>
        <w:tc>
          <w:tcPr>
            <w:tcW w:w="4060" w:type="dxa"/>
            <w:gridSpan w:val="6"/>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nil"/>
              <w:left w:val="nil"/>
              <w:bottom w:val="nil"/>
              <w:right w:val="nil"/>
            </w:tcBorders>
            <w:hideMark/>
          </w:tcPr>
          <w:p w:rsidR="00CC5C02" w:rsidRDefault="00CC5C02">
            <w:pPr>
              <w:suppressAutoHyphens/>
              <w:autoSpaceDE w:val="0"/>
              <w:autoSpaceDN w:val="0"/>
              <w:adjustRightInd w:val="0"/>
              <w:jc w:val="center"/>
              <w:rPr>
                <w:color w:val="000000"/>
                <w:sz w:val="28"/>
                <w:szCs w:val="28"/>
              </w:rPr>
            </w:pPr>
            <w:proofErr w:type="gramStart"/>
            <w:r>
              <w:rPr>
                <w:color w:val="000000"/>
                <w:sz w:val="28"/>
                <w:szCs w:val="28"/>
              </w:rPr>
              <w:t>(наименование, адрес</w:t>
            </w:r>
            <w:proofErr w:type="gramEnd"/>
          </w:p>
        </w:tc>
      </w:tr>
      <w:tr w:rsidR="00CC5C02" w:rsidTr="00CC5C02">
        <w:tc>
          <w:tcPr>
            <w:tcW w:w="4900" w:type="dxa"/>
            <w:gridSpan w:val="7"/>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single" w:sz="4" w:space="0" w:color="auto"/>
              <w:left w:val="nil"/>
              <w:bottom w:val="nil"/>
              <w:right w:val="nil"/>
            </w:tcBorders>
            <w:hideMark/>
          </w:tcPr>
          <w:p w:rsidR="00CC5C02" w:rsidRDefault="00CC5C02">
            <w:pPr>
              <w:suppressAutoHyphens/>
              <w:autoSpaceDE w:val="0"/>
              <w:autoSpaceDN w:val="0"/>
              <w:adjustRightInd w:val="0"/>
              <w:jc w:val="center"/>
              <w:rPr>
                <w:color w:val="000000"/>
                <w:sz w:val="28"/>
                <w:szCs w:val="28"/>
              </w:rPr>
            </w:pPr>
            <w:r>
              <w:rPr>
                <w:color w:val="000000"/>
                <w:sz w:val="28"/>
                <w:szCs w:val="28"/>
              </w:rPr>
              <w:t>(местонахождение) - для юридических лиц,</w:t>
            </w:r>
          </w:p>
        </w:tc>
      </w:tr>
      <w:tr w:rsidR="00CC5C02" w:rsidTr="00CC5C02">
        <w:tc>
          <w:tcPr>
            <w:tcW w:w="4900" w:type="dxa"/>
            <w:gridSpan w:val="7"/>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single" w:sz="4" w:space="0" w:color="auto"/>
              <w:left w:val="nil"/>
              <w:bottom w:val="nil"/>
              <w:right w:val="nil"/>
            </w:tcBorders>
            <w:hideMark/>
          </w:tcPr>
          <w:p w:rsidR="00CC5C02" w:rsidRDefault="00CC5C02">
            <w:pPr>
              <w:suppressAutoHyphens/>
              <w:autoSpaceDE w:val="0"/>
              <w:autoSpaceDN w:val="0"/>
              <w:adjustRightInd w:val="0"/>
              <w:jc w:val="center"/>
              <w:rPr>
                <w:color w:val="000000"/>
                <w:sz w:val="28"/>
                <w:szCs w:val="28"/>
              </w:rPr>
            </w:pPr>
            <w:proofErr w:type="gramStart"/>
            <w:r>
              <w:rPr>
                <w:color w:val="000000"/>
                <w:sz w:val="28"/>
                <w:szCs w:val="28"/>
              </w:rPr>
              <w:t>(Ф.И.О., адрес места жительства - для</w:t>
            </w:r>
            <w:proofErr w:type="gramEnd"/>
          </w:p>
        </w:tc>
      </w:tr>
      <w:tr w:rsidR="00CC5C02" w:rsidTr="00CC5C02">
        <w:tc>
          <w:tcPr>
            <w:tcW w:w="4900" w:type="dxa"/>
            <w:gridSpan w:val="7"/>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single" w:sz="4" w:space="0" w:color="auto"/>
              <w:left w:val="nil"/>
              <w:bottom w:val="nil"/>
              <w:right w:val="nil"/>
            </w:tcBorders>
            <w:hideMark/>
          </w:tcPr>
          <w:p w:rsidR="00CC5C02" w:rsidRDefault="00CC5C02">
            <w:pPr>
              <w:suppressAutoHyphens/>
              <w:autoSpaceDE w:val="0"/>
              <w:autoSpaceDN w:val="0"/>
              <w:adjustRightInd w:val="0"/>
              <w:jc w:val="center"/>
              <w:rPr>
                <w:color w:val="000000"/>
                <w:sz w:val="28"/>
                <w:szCs w:val="28"/>
              </w:rPr>
            </w:pPr>
            <w:r>
              <w:rPr>
                <w:color w:val="000000"/>
                <w:sz w:val="28"/>
                <w:szCs w:val="28"/>
              </w:rPr>
              <w:t>индивидуальных предпринимателей и физических лиц</w:t>
            </w:r>
          </w:p>
        </w:tc>
      </w:tr>
      <w:tr w:rsidR="00CC5C02" w:rsidTr="00CC5C02">
        <w:tc>
          <w:tcPr>
            <w:tcW w:w="1260" w:type="dxa"/>
            <w:gridSpan w:val="3"/>
            <w:tcBorders>
              <w:top w:val="nil"/>
              <w:left w:val="nil"/>
              <w:bottom w:val="nil"/>
              <w:right w:val="nil"/>
            </w:tcBorders>
          </w:tcPr>
          <w:p w:rsidR="00CC5C02" w:rsidRDefault="00CC5C02">
            <w:pPr>
              <w:suppressAutoHyphens/>
              <w:autoSpaceDE w:val="0"/>
              <w:autoSpaceDN w:val="0"/>
              <w:adjustRightInd w:val="0"/>
              <w:jc w:val="both"/>
              <w:rPr>
                <w:color w:val="000000"/>
                <w:sz w:val="28"/>
                <w:szCs w:val="28"/>
              </w:rPr>
            </w:pPr>
          </w:p>
          <w:p w:rsidR="00CC5C02" w:rsidRDefault="00CC5C02">
            <w:pPr>
              <w:suppressAutoHyphens/>
              <w:autoSpaceDE w:val="0"/>
              <w:autoSpaceDN w:val="0"/>
              <w:adjustRightInd w:val="0"/>
              <w:jc w:val="both"/>
              <w:rPr>
                <w:color w:val="000000"/>
                <w:sz w:val="28"/>
                <w:szCs w:val="28"/>
              </w:rPr>
            </w:pPr>
            <w:r>
              <w:rPr>
                <w:color w:val="000000"/>
                <w:sz w:val="28"/>
                <w:szCs w:val="28"/>
              </w:rPr>
              <w:t>исх. от</w:t>
            </w:r>
          </w:p>
        </w:tc>
        <w:tc>
          <w:tcPr>
            <w:tcW w:w="1260" w:type="dxa"/>
            <w:gridSpan w:val="2"/>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c>
          <w:tcPr>
            <w:tcW w:w="560" w:type="dxa"/>
            <w:tcBorders>
              <w:top w:val="nil"/>
              <w:left w:val="nil"/>
              <w:bottom w:val="nil"/>
              <w:right w:val="nil"/>
            </w:tcBorders>
          </w:tcPr>
          <w:p w:rsidR="00CC5C02" w:rsidRDefault="00CC5C02">
            <w:pPr>
              <w:suppressAutoHyphens/>
              <w:autoSpaceDE w:val="0"/>
              <w:autoSpaceDN w:val="0"/>
              <w:adjustRightInd w:val="0"/>
              <w:jc w:val="both"/>
              <w:rPr>
                <w:color w:val="000000"/>
                <w:sz w:val="28"/>
                <w:szCs w:val="28"/>
              </w:rPr>
            </w:pPr>
          </w:p>
          <w:p w:rsidR="00CC5C02" w:rsidRDefault="00CC5C02">
            <w:pPr>
              <w:suppressAutoHyphens/>
              <w:autoSpaceDE w:val="0"/>
              <w:autoSpaceDN w:val="0"/>
              <w:adjustRightInd w:val="0"/>
              <w:jc w:val="both"/>
              <w:rPr>
                <w:color w:val="000000"/>
                <w:sz w:val="28"/>
                <w:szCs w:val="28"/>
              </w:rPr>
            </w:pPr>
            <w:r>
              <w:rPr>
                <w:color w:val="000000"/>
                <w:sz w:val="28"/>
                <w:szCs w:val="28"/>
              </w:rPr>
              <w:t>№</w:t>
            </w:r>
          </w:p>
        </w:tc>
        <w:tc>
          <w:tcPr>
            <w:tcW w:w="1820" w:type="dxa"/>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2100" w:type="dxa"/>
            <w:gridSpan w:val="4"/>
            <w:tcBorders>
              <w:top w:val="nil"/>
              <w:left w:val="nil"/>
              <w:bottom w:val="nil"/>
              <w:right w:val="nil"/>
            </w:tcBorders>
            <w:hideMark/>
          </w:tcPr>
          <w:p w:rsidR="00CC5C02" w:rsidRDefault="00CC5C02">
            <w:pPr>
              <w:suppressAutoHyphens/>
              <w:autoSpaceDE w:val="0"/>
              <w:autoSpaceDN w:val="0"/>
              <w:adjustRightInd w:val="0"/>
              <w:jc w:val="both"/>
              <w:rPr>
                <w:color w:val="000000"/>
                <w:sz w:val="28"/>
                <w:szCs w:val="28"/>
              </w:rPr>
            </w:pPr>
            <w:r>
              <w:rPr>
                <w:color w:val="000000"/>
                <w:sz w:val="28"/>
                <w:szCs w:val="28"/>
              </w:rPr>
              <w:t>поступило в</w:t>
            </w:r>
          </w:p>
        </w:tc>
        <w:tc>
          <w:tcPr>
            <w:tcW w:w="2800" w:type="dxa"/>
            <w:gridSpan w:val="3"/>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980" w:type="dxa"/>
            <w:gridSpan w:val="2"/>
            <w:tcBorders>
              <w:top w:val="nil"/>
              <w:left w:val="nil"/>
              <w:bottom w:val="nil"/>
              <w:right w:val="nil"/>
            </w:tcBorders>
            <w:hideMark/>
          </w:tcPr>
          <w:p w:rsidR="00CC5C02" w:rsidRDefault="00CC5C02">
            <w:pPr>
              <w:suppressAutoHyphens/>
              <w:autoSpaceDE w:val="0"/>
              <w:autoSpaceDN w:val="0"/>
              <w:adjustRightInd w:val="0"/>
              <w:jc w:val="both"/>
              <w:rPr>
                <w:color w:val="000000"/>
                <w:sz w:val="28"/>
                <w:szCs w:val="28"/>
              </w:rPr>
            </w:pPr>
            <w:r>
              <w:rPr>
                <w:color w:val="000000"/>
                <w:sz w:val="28"/>
                <w:szCs w:val="28"/>
              </w:rPr>
              <w:t>дата</w:t>
            </w:r>
          </w:p>
        </w:tc>
        <w:tc>
          <w:tcPr>
            <w:tcW w:w="1540" w:type="dxa"/>
            <w:gridSpan w:val="3"/>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c>
          <w:tcPr>
            <w:tcW w:w="560" w:type="dxa"/>
            <w:tcBorders>
              <w:top w:val="nil"/>
              <w:left w:val="nil"/>
              <w:bottom w:val="nil"/>
              <w:right w:val="nil"/>
            </w:tcBorders>
            <w:hideMark/>
          </w:tcPr>
          <w:p w:rsidR="00CC5C02" w:rsidRDefault="00CC5C02">
            <w:pPr>
              <w:suppressAutoHyphens/>
              <w:autoSpaceDE w:val="0"/>
              <w:autoSpaceDN w:val="0"/>
              <w:adjustRightInd w:val="0"/>
              <w:jc w:val="both"/>
              <w:rPr>
                <w:color w:val="000000"/>
                <w:sz w:val="28"/>
                <w:szCs w:val="28"/>
              </w:rPr>
            </w:pPr>
            <w:r>
              <w:rPr>
                <w:color w:val="000000"/>
                <w:sz w:val="28"/>
                <w:szCs w:val="28"/>
              </w:rPr>
              <w:t>№</w:t>
            </w:r>
          </w:p>
        </w:tc>
        <w:tc>
          <w:tcPr>
            <w:tcW w:w="1820" w:type="dxa"/>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bl>
    <w:p w:rsidR="00CC5C02" w:rsidRDefault="00CC5C02" w:rsidP="00CC5C02">
      <w:pPr>
        <w:suppressAutoHyphens/>
        <w:autoSpaceDE w:val="0"/>
        <w:autoSpaceDN w:val="0"/>
        <w:adjustRightInd w:val="0"/>
        <w:ind w:firstLine="709"/>
        <w:jc w:val="both"/>
        <w:outlineLvl w:val="0"/>
        <w:rPr>
          <w:color w:val="000000"/>
          <w:sz w:val="28"/>
          <w:szCs w:val="28"/>
          <w:lang w:eastAsia="en-US"/>
        </w:rPr>
      </w:pPr>
    </w:p>
    <w:p w:rsidR="00CC5C02" w:rsidRDefault="00CC5C02" w:rsidP="00CC5C02">
      <w:pPr>
        <w:suppressAutoHyphens/>
        <w:autoSpaceDE w:val="0"/>
        <w:autoSpaceDN w:val="0"/>
        <w:adjustRightInd w:val="0"/>
        <w:ind w:firstLine="709"/>
        <w:jc w:val="center"/>
        <w:outlineLvl w:val="0"/>
        <w:rPr>
          <w:color w:val="000000"/>
          <w:sz w:val="28"/>
          <w:szCs w:val="28"/>
          <w:lang w:eastAsia="en-US"/>
        </w:rPr>
      </w:pPr>
      <w:r>
        <w:rPr>
          <w:b/>
          <w:bCs/>
          <w:color w:val="000000"/>
          <w:sz w:val="28"/>
          <w:szCs w:val="28"/>
          <w:lang w:eastAsia="en-US"/>
        </w:rPr>
        <w:t>ЗАЯВЛЕНИЕ</w:t>
      </w:r>
    </w:p>
    <w:p w:rsidR="00CC5C02" w:rsidRDefault="00CC5C02" w:rsidP="00CC5C02">
      <w:pPr>
        <w:suppressAutoHyphens/>
        <w:autoSpaceDE w:val="0"/>
        <w:autoSpaceDN w:val="0"/>
        <w:adjustRightInd w:val="0"/>
        <w:ind w:firstLine="709"/>
        <w:jc w:val="center"/>
        <w:outlineLvl w:val="0"/>
        <w:rPr>
          <w:color w:val="000000"/>
          <w:sz w:val="28"/>
          <w:szCs w:val="28"/>
          <w:lang w:eastAsia="en-US"/>
        </w:rPr>
      </w:pPr>
      <w:r>
        <w:rPr>
          <w:b/>
          <w:bCs/>
          <w:color w:val="000000"/>
          <w:sz w:val="28"/>
          <w:szCs w:val="28"/>
          <w:lang w:eastAsia="en-US"/>
        </w:rPr>
        <w:t xml:space="preserve">на получение специального разрешения на движение по автомобильным дорогам местного значения тяжеловесного </w:t>
      </w:r>
      <w:proofErr w:type="gramStart"/>
      <w:r>
        <w:rPr>
          <w:b/>
          <w:bCs/>
          <w:color w:val="000000"/>
          <w:sz w:val="28"/>
          <w:szCs w:val="28"/>
          <w:lang w:eastAsia="en-US"/>
        </w:rPr>
        <w:t>и(</w:t>
      </w:r>
      <w:proofErr w:type="gramEnd"/>
      <w:r>
        <w:rPr>
          <w:b/>
          <w:bCs/>
          <w:color w:val="000000"/>
          <w:sz w:val="28"/>
          <w:szCs w:val="28"/>
          <w:lang w:eastAsia="en-US"/>
        </w:rPr>
        <w:t>или) крупногабаритного транспортного средства</w:t>
      </w:r>
    </w:p>
    <w:p w:rsidR="00CC5C02" w:rsidRDefault="00CC5C02" w:rsidP="00CC5C02">
      <w:pPr>
        <w:suppressAutoHyphens/>
        <w:autoSpaceDE w:val="0"/>
        <w:autoSpaceDN w:val="0"/>
        <w:adjustRightInd w:val="0"/>
        <w:ind w:firstLine="709"/>
        <w:jc w:val="both"/>
        <w:outlineLvl w:val="0"/>
        <w:rPr>
          <w:color w:val="000000"/>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6"/>
        <w:gridCol w:w="1162"/>
        <w:gridCol w:w="460"/>
        <w:gridCol w:w="10"/>
        <w:gridCol w:w="403"/>
        <w:gridCol w:w="951"/>
        <w:gridCol w:w="446"/>
        <w:gridCol w:w="309"/>
        <w:gridCol w:w="320"/>
        <w:gridCol w:w="667"/>
        <w:gridCol w:w="449"/>
        <w:gridCol w:w="174"/>
        <w:gridCol w:w="523"/>
        <w:gridCol w:w="20"/>
        <w:gridCol w:w="990"/>
        <w:gridCol w:w="948"/>
      </w:tblGrid>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Наименование, адрес и телефон владельца транспортного средства</w:t>
            </w: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701" w:type="dxa"/>
            <w:gridSpan w:val="5"/>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ИНН, ОГРН / ОГРИП владельца транспортного средства</w:t>
            </w:r>
            <w:r>
              <w:rPr>
                <w:sz w:val="28"/>
                <w:szCs w:val="28"/>
                <w:lang w:eastAsia="en-US"/>
              </w:rPr>
              <w:t>*</w:t>
            </w:r>
          </w:p>
        </w:tc>
        <w:tc>
          <w:tcPr>
            <w:tcW w:w="5797" w:type="dxa"/>
            <w:gridSpan w:val="11"/>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Маршрут движения</w:t>
            </w: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7560" w:type="dxa"/>
            <w:gridSpan w:val="14"/>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701" w:type="dxa"/>
            <w:gridSpan w:val="5"/>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по</w:t>
            </w:r>
          </w:p>
        </w:tc>
        <w:tc>
          <w:tcPr>
            <w:tcW w:w="948" w:type="dxa"/>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701" w:type="dxa"/>
            <w:gridSpan w:val="5"/>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701" w:type="dxa"/>
            <w:gridSpan w:val="5"/>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да</w:t>
            </w:r>
          </w:p>
        </w:tc>
        <w:tc>
          <w:tcPr>
            <w:tcW w:w="1958" w:type="dxa"/>
            <w:gridSpan w:val="3"/>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нет</w:t>
            </w:r>
          </w:p>
        </w:tc>
      </w:tr>
      <w:tr w:rsidR="00CC5C02" w:rsidTr="00CC5C02">
        <w:tc>
          <w:tcPr>
            <w:tcW w:w="5098" w:type="dxa"/>
            <w:gridSpan w:val="7"/>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Наименование</w:t>
            </w:r>
            <w:r>
              <w:rPr>
                <w:sz w:val="28"/>
                <w:szCs w:val="28"/>
                <w:lang w:eastAsia="en-US"/>
              </w:rPr>
              <w:t>**</w:t>
            </w:r>
          </w:p>
        </w:tc>
        <w:tc>
          <w:tcPr>
            <w:tcW w:w="2442" w:type="dxa"/>
            <w:gridSpan w:val="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Габариты</w:t>
            </w:r>
          </w:p>
        </w:tc>
        <w:tc>
          <w:tcPr>
            <w:tcW w:w="1958" w:type="dxa"/>
            <w:gridSpan w:val="3"/>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Масса</w:t>
            </w:r>
          </w:p>
        </w:tc>
      </w:tr>
      <w:tr w:rsidR="00CC5C02" w:rsidTr="00CC5C02">
        <w:tc>
          <w:tcPr>
            <w:tcW w:w="5098" w:type="dxa"/>
            <w:gridSpan w:val="7"/>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1958" w:type="dxa"/>
            <w:gridSpan w:val="3"/>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proofErr w:type="gramStart"/>
            <w:r>
              <w:rPr>
                <w:color w:val="000000"/>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Параметры транспортного средства (автопоезда)</w:t>
            </w:r>
          </w:p>
        </w:tc>
      </w:tr>
      <w:tr w:rsidR="00CC5C02" w:rsidTr="00CC5C02">
        <w:tc>
          <w:tcPr>
            <w:tcW w:w="3288" w:type="dxa"/>
            <w:gridSpan w:val="3"/>
            <w:vMerge w:val="restart"/>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Масса тягача (т)</w:t>
            </w:r>
          </w:p>
        </w:tc>
        <w:tc>
          <w:tcPr>
            <w:tcW w:w="2481" w:type="dxa"/>
            <w:gridSpan w:val="4"/>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Масса прицепа (полуприцепа) (т)</w:t>
            </w:r>
          </w:p>
        </w:tc>
      </w:tr>
      <w:tr w:rsidR="00CC5C02" w:rsidTr="00CC5C02">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5C02" w:rsidRDefault="00CC5C02">
            <w:pPr>
              <w:rPr>
                <w:color w:val="000000"/>
                <w:sz w:val="28"/>
                <w:szCs w:val="28"/>
                <w:lang w:eastAsia="en-US"/>
              </w:rPr>
            </w:pPr>
          </w:p>
        </w:tc>
        <w:tc>
          <w:tcPr>
            <w:tcW w:w="6046" w:type="dxa"/>
            <w:gridSpan w:val="4"/>
            <w:vMerge/>
            <w:tcBorders>
              <w:top w:val="single" w:sz="4" w:space="0" w:color="auto"/>
              <w:left w:val="single" w:sz="4" w:space="0" w:color="auto"/>
              <w:bottom w:val="single" w:sz="4" w:space="0" w:color="auto"/>
              <w:right w:val="single" w:sz="4" w:space="0" w:color="auto"/>
            </w:tcBorders>
            <w:vAlign w:val="center"/>
            <w:hideMark/>
          </w:tcPr>
          <w:p w:rsidR="00CC5C02" w:rsidRDefault="00CC5C02">
            <w:pPr>
              <w:rPr>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2481" w:type="dxa"/>
            <w:gridSpan w:val="4"/>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298" w:type="dxa"/>
            <w:gridSpan w:val="4"/>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298" w:type="dxa"/>
            <w:gridSpan w:val="4"/>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Габариты транспортного средства (автопоезда):</w:t>
            </w:r>
          </w:p>
        </w:tc>
      </w:tr>
      <w:tr w:rsidR="00CC5C02" w:rsidTr="00CC5C02">
        <w:tc>
          <w:tcPr>
            <w:tcW w:w="1666" w:type="dxa"/>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Длин</w:t>
            </w:r>
            <w:proofErr w:type="gramStart"/>
            <w:r>
              <w:rPr>
                <w:color w:val="000000"/>
                <w:sz w:val="28"/>
                <w:szCs w:val="28"/>
                <w:lang w:eastAsia="en-US"/>
              </w:rPr>
              <w:t>а(</w:t>
            </w:r>
            <w:proofErr w:type="gramEnd"/>
            <w:r>
              <w:rPr>
                <w:color w:val="000000"/>
                <w:sz w:val="28"/>
                <w:szCs w:val="28"/>
                <w:lang w:eastAsia="en-US"/>
              </w:rPr>
              <w:t>м)</w:t>
            </w:r>
          </w:p>
        </w:tc>
        <w:tc>
          <w:tcPr>
            <w:tcW w:w="1632" w:type="dxa"/>
            <w:gridSpan w:val="3"/>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Высота (м)</w:t>
            </w:r>
          </w:p>
        </w:tc>
        <w:tc>
          <w:tcPr>
            <w:tcW w:w="4846" w:type="dxa"/>
            <w:gridSpan w:val="10"/>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Минимальный радиус поворота с грузом (м)</w:t>
            </w:r>
          </w:p>
        </w:tc>
      </w:tr>
      <w:tr w:rsidR="00CC5C02" w:rsidTr="00CC5C02">
        <w:tc>
          <w:tcPr>
            <w:tcW w:w="1666" w:type="dxa"/>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4846" w:type="dxa"/>
            <w:gridSpan w:val="10"/>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4652" w:type="dxa"/>
            <w:gridSpan w:val="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5727" w:type="dxa"/>
            <w:gridSpan w:val="9"/>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Предполагаемая максимальная скорость движения транспортного средства (автопоезда) (</w:t>
            </w:r>
            <w:proofErr w:type="gramStart"/>
            <w:r>
              <w:rPr>
                <w:color w:val="000000"/>
                <w:sz w:val="28"/>
                <w:szCs w:val="28"/>
                <w:lang w:eastAsia="en-US"/>
              </w:rPr>
              <w:t>км</w:t>
            </w:r>
            <w:proofErr w:type="gramEnd"/>
            <w:r>
              <w:rPr>
                <w:color w:val="000000"/>
                <w:sz w:val="28"/>
                <w:szCs w:val="28"/>
                <w:lang w:eastAsia="en-US"/>
              </w:rPr>
              <w:t>/час)</w:t>
            </w:r>
          </w:p>
        </w:tc>
        <w:tc>
          <w:tcPr>
            <w:tcW w:w="3771" w:type="dxa"/>
            <w:gridSpan w:val="7"/>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5727" w:type="dxa"/>
            <w:gridSpan w:val="9"/>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Оплату гарантируем</w:t>
            </w:r>
          </w:p>
        </w:tc>
      </w:tr>
      <w:tr w:rsidR="00CC5C02" w:rsidTr="00CC5C02">
        <w:tc>
          <w:tcPr>
            <w:tcW w:w="2828" w:type="dxa"/>
            <w:gridSpan w:val="2"/>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3104" w:type="dxa"/>
            <w:gridSpan w:val="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2828" w:type="dxa"/>
            <w:gridSpan w:val="2"/>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(подпись)</w:t>
            </w:r>
          </w:p>
        </w:tc>
        <w:tc>
          <w:tcPr>
            <w:tcW w:w="3104" w:type="dxa"/>
            <w:gridSpan w:val="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(фамилия)</w:t>
            </w:r>
          </w:p>
        </w:tc>
      </w:tr>
    </w:tbl>
    <w:p w:rsidR="00CC5C02" w:rsidRDefault="00CC5C02" w:rsidP="00CC5C02">
      <w:pPr>
        <w:suppressAutoHyphens/>
        <w:autoSpaceDE w:val="0"/>
        <w:autoSpaceDN w:val="0"/>
        <w:adjustRightInd w:val="0"/>
        <w:jc w:val="both"/>
        <w:outlineLvl w:val="0"/>
        <w:rPr>
          <w:color w:val="000000"/>
          <w:sz w:val="28"/>
          <w:szCs w:val="28"/>
          <w:lang w:eastAsia="en-US"/>
        </w:rPr>
      </w:pPr>
      <w:r>
        <w:rPr>
          <w:color w:val="000000"/>
          <w:sz w:val="28"/>
          <w:szCs w:val="28"/>
          <w:lang w:eastAsia="en-US"/>
        </w:rPr>
        <w:t>______________________________</w:t>
      </w:r>
    </w:p>
    <w:p w:rsidR="00CC5C02" w:rsidRDefault="00CC5C02" w:rsidP="00CC5C02">
      <w:pPr>
        <w:suppressAutoHyphens/>
        <w:autoSpaceDE w:val="0"/>
        <w:autoSpaceDN w:val="0"/>
        <w:adjustRightInd w:val="0"/>
        <w:jc w:val="both"/>
        <w:outlineLvl w:val="0"/>
        <w:rPr>
          <w:color w:val="000000"/>
          <w:sz w:val="22"/>
          <w:szCs w:val="22"/>
          <w:lang w:eastAsia="en-US"/>
        </w:rPr>
      </w:pPr>
      <w:bookmarkStart w:id="40" w:name="sub_111"/>
      <w:r>
        <w:rPr>
          <w:color w:val="000000"/>
          <w:sz w:val="22"/>
          <w:szCs w:val="22"/>
          <w:lang w:eastAsia="en-US"/>
        </w:rPr>
        <w:t>* Для российских владельцев транспортных средств.</w:t>
      </w:r>
    </w:p>
    <w:p w:rsidR="00CC5C02" w:rsidRDefault="00CC5C02" w:rsidP="00CC5C02">
      <w:pPr>
        <w:suppressAutoHyphens/>
        <w:autoSpaceDE w:val="0"/>
        <w:autoSpaceDN w:val="0"/>
        <w:adjustRightInd w:val="0"/>
        <w:jc w:val="both"/>
        <w:outlineLvl w:val="0"/>
        <w:rPr>
          <w:color w:val="000000"/>
          <w:sz w:val="28"/>
          <w:szCs w:val="28"/>
          <w:lang w:eastAsia="en-US"/>
        </w:rPr>
      </w:pPr>
      <w:bookmarkStart w:id="41" w:name="sub_222"/>
      <w:bookmarkEnd w:id="40"/>
      <w:r>
        <w:rPr>
          <w:color w:val="000000"/>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CC5C02" w:rsidRDefault="00CC5C02" w:rsidP="00CC5C02">
      <w:pPr>
        <w:suppressAutoHyphens/>
        <w:autoSpaceDE w:val="0"/>
        <w:autoSpaceDN w:val="0"/>
        <w:adjustRightInd w:val="0"/>
        <w:ind w:firstLine="709"/>
        <w:jc w:val="both"/>
        <w:outlineLvl w:val="0"/>
        <w:rPr>
          <w:color w:val="000000"/>
          <w:sz w:val="28"/>
          <w:szCs w:val="28"/>
          <w:lang w:eastAsia="en-US"/>
        </w:rPr>
      </w:pPr>
    </w:p>
    <w:bookmarkEnd w:id="41"/>
    <w:p w:rsidR="00CC5C02" w:rsidRDefault="00CC5C02" w:rsidP="00CC5C02">
      <w:pPr>
        <w:rPr>
          <w:color w:val="000000"/>
          <w:sz w:val="28"/>
          <w:szCs w:val="28"/>
          <w:lang w:eastAsia="en-US"/>
        </w:rPr>
        <w:sectPr w:rsidR="00CC5C02" w:rsidSect="00C15E3F">
          <w:pgSz w:w="11906" w:h="16838"/>
          <w:pgMar w:top="1134" w:right="849" w:bottom="1134" w:left="1701" w:header="709" w:footer="709" w:gutter="0"/>
          <w:cols w:space="720"/>
        </w:sectPr>
      </w:pPr>
    </w:p>
    <w:tbl>
      <w:tblPr>
        <w:tblW w:w="0" w:type="auto"/>
        <w:tblLook w:val="04A0" w:firstRow="1" w:lastRow="0" w:firstColumn="1" w:lastColumn="0" w:noHBand="0" w:noVBand="1"/>
      </w:tblPr>
      <w:tblGrid>
        <w:gridCol w:w="4926"/>
        <w:gridCol w:w="4928"/>
      </w:tblGrid>
      <w:tr w:rsidR="00CC5C02" w:rsidTr="00CC5C02">
        <w:trPr>
          <w:trHeight w:val="2977"/>
        </w:trPr>
        <w:tc>
          <w:tcPr>
            <w:tcW w:w="4927" w:type="dxa"/>
          </w:tcPr>
          <w:p w:rsidR="00CC5C02" w:rsidRDefault="00CC5C02">
            <w:pPr>
              <w:widowControl w:val="0"/>
              <w:autoSpaceDE w:val="0"/>
              <w:autoSpaceDN w:val="0"/>
              <w:adjustRightInd w:val="0"/>
              <w:jc w:val="center"/>
              <w:outlineLvl w:val="2"/>
              <w:rPr>
                <w:spacing w:val="-4"/>
                <w:sz w:val="28"/>
                <w:szCs w:val="28"/>
              </w:rPr>
            </w:pPr>
          </w:p>
        </w:tc>
        <w:tc>
          <w:tcPr>
            <w:tcW w:w="4928" w:type="dxa"/>
            <w:hideMark/>
          </w:tcPr>
          <w:p w:rsidR="00CC5C02" w:rsidRDefault="00CC5C02">
            <w:pPr>
              <w:widowControl w:val="0"/>
              <w:autoSpaceDE w:val="0"/>
              <w:autoSpaceDN w:val="0"/>
              <w:adjustRightInd w:val="0"/>
              <w:jc w:val="center"/>
              <w:outlineLvl w:val="2"/>
              <w:rPr>
                <w:spacing w:val="-4"/>
                <w:sz w:val="28"/>
                <w:szCs w:val="28"/>
              </w:rPr>
            </w:pPr>
            <w:r>
              <w:rPr>
                <w:spacing w:val="-4"/>
                <w:sz w:val="28"/>
                <w:szCs w:val="28"/>
              </w:rPr>
              <w:t xml:space="preserve">ПРИЛОЖЕНИЕ № 2 </w:t>
            </w:r>
          </w:p>
          <w:p w:rsidR="00CC5C02" w:rsidRDefault="00CC5C02">
            <w:pPr>
              <w:widowControl w:val="0"/>
              <w:autoSpaceDE w:val="0"/>
              <w:autoSpaceDN w:val="0"/>
              <w:adjustRightInd w:val="0"/>
              <w:jc w:val="center"/>
              <w:outlineLvl w:val="2"/>
              <w:rPr>
                <w:spacing w:val="-4"/>
                <w:sz w:val="28"/>
                <w:szCs w:val="28"/>
              </w:rPr>
            </w:pPr>
            <w:r>
              <w:rPr>
                <w:bCs/>
                <w:sz w:val="28"/>
                <w:szCs w:val="28"/>
              </w:rPr>
              <w:t xml:space="preserve">к административному регламенту предоставления администрацией </w:t>
            </w:r>
            <w:r w:rsidR="003472E8">
              <w:rPr>
                <w:color w:val="000000"/>
                <w:sz w:val="28"/>
                <w:szCs w:val="28"/>
              </w:rPr>
              <w:t>Подгорненского</w:t>
            </w:r>
            <w:r w:rsidR="00782965">
              <w:rPr>
                <w:color w:val="000000"/>
                <w:sz w:val="28"/>
                <w:szCs w:val="28"/>
              </w:rPr>
              <w:t xml:space="preserve">  сельского поселения Отрадненского района </w:t>
            </w:r>
            <w:r>
              <w:rPr>
                <w:bCs/>
                <w:sz w:val="28"/>
                <w:szCs w:val="28"/>
              </w:rPr>
              <w:t>муниципальной услуги</w:t>
            </w:r>
            <w:r>
              <w:rPr>
                <w:spacing w:val="-4"/>
                <w:sz w:val="28"/>
                <w:szCs w:val="28"/>
              </w:rPr>
              <w:t xml:space="preserve"> «</w:t>
            </w:r>
            <w:r>
              <w:rPr>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
        </w:tc>
      </w:tr>
    </w:tbl>
    <w:p w:rsidR="00CC5C02" w:rsidRDefault="00CC5C02" w:rsidP="00CC5C02">
      <w:pPr>
        <w:suppressAutoHyphens/>
        <w:autoSpaceDE w:val="0"/>
        <w:autoSpaceDN w:val="0"/>
        <w:adjustRightInd w:val="0"/>
        <w:ind w:firstLine="709"/>
        <w:jc w:val="both"/>
        <w:outlineLvl w:val="0"/>
        <w:rPr>
          <w:color w:val="000000"/>
          <w:sz w:val="28"/>
          <w:szCs w:val="28"/>
          <w:lang w:eastAsia="en-US"/>
        </w:rPr>
      </w:pPr>
    </w:p>
    <w:p w:rsidR="00CC5C02" w:rsidRDefault="00CC5C02" w:rsidP="00CC5C02">
      <w:pPr>
        <w:suppressAutoHyphens/>
        <w:autoSpaceDE w:val="0"/>
        <w:autoSpaceDN w:val="0"/>
        <w:adjustRightInd w:val="0"/>
        <w:ind w:firstLine="709"/>
        <w:jc w:val="center"/>
        <w:outlineLvl w:val="0"/>
        <w:rPr>
          <w:b/>
          <w:bCs/>
          <w:color w:val="000000"/>
          <w:sz w:val="28"/>
          <w:szCs w:val="28"/>
          <w:lang w:eastAsia="en-US"/>
        </w:rPr>
      </w:pPr>
      <w:r>
        <w:rPr>
          <w:b/>
          <w:bCs/>
          <w:color w:val="000000"/>
          <w:sz w:val="28"/>
          <w:szCs w:val="28"/>
          <w:lang w:eastAsia="en-US"/>
        </w:rPr>
        <w:t>Схема</w:t>
      </w:r>
      <w:r>
        <w:rPr>
          <w:b/>
          <w:bCs/>
          <w:color w:val="000000"/>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CC5C02" w:rsidRDefault="00CC5C02" w:rsidP="00CC5C02">
      <w:pPr>
        <w:suppressAutoHyphens/>
        <w:autoSpaceDE w:val="0"/>
        <w:autoSpaceDN w:val="0"/>
        <w:adjustRightInd w:val="0"/>
        <w:ind w:firstLine="709"/>
        <w:jc w:val="center"/>
        <w:outlineLvl w:val="0"/>
        <w:rPr>
          <w:color w:val="000000"/>
          <w:sz w:val="28"/>
          <w:szCs w:val="28"/>
          <w:lang w:eastAsia="en-US"/>
        </w:rPr>
      </w:pPr>
    </w:p>
    <w:p w:rsidR="00CC5C02" w:rsidRDefault="00CC5C02" w:rsidP="00CC5C02">
      <w:pPr>
        <w:widowControl w:val="0"/>
        <w:suppressAutoHyphens/>
        <w:autoSpaceDE w:val="0"/>
        <w:autoSpaceDN w:val="0"/>
        <w:adjustRightInd w:val="0"/>
        <w:ind w:firstLine="720"/>
        <w:jc w:val="both"/>
        <w:rPr>
          <w:rFonts w:ascii="Arial" w:hAnsi="Arial" w:cs="Arial"/>
          <w:color w:val="000000"/>
        </w:rPr>
      </w:pPr>
      <w:r>
        <w:rPr>
          <w:rFonts w:ascii="Arial" w:hAnsi="Arial" w:cs="Arial"/>
          <w:color w:val="000000"/>
        </w:rPr>
        <w:t>Вид сбоку:</w:t>
      </w:r>
    </w:p>
    <w:p w:rsidR="00CC5C02" w:rsidRDefault="00CC5C02" w:rsidP="00CC5C02">
      <w:pPr>
        <w:widowControl w:val="0"/>
        <w:suppressAutoHyphens/>
        <w:autoSpaceDE w:val="0"/>
        <w:autoSpaceDN w:val="0"/>
        <w:adjustRightInd w:val="0"/>
        <w:ind w:firstLine="720"/>
        <w:jc w:val="both"/>
        <w:rPr>
          <w:rFonts w:ascii="Arial" w:hAnsi="Arial" w:cs="Arial"/>
          <w:color w:val="000000"/>
        </w:rPr>
      </w:pPr>
    </w:p>
    <w:p w:rsidR="00CC5C02" w:rsidRDefault="00CC5C02" w:rsidP="00CC5C02">
      <w:pPr>
        <w:widowControl w:val="0"/>
        <w:suppressAutoHyphens/>
        <w:autoSpaceDE w:val="0"/>
        <w:autoSpaceDN w:val="0"/>
        <w:adjustRightInd w:val="0"/>
        <w:ind w:firstLine="284"/>
        <w:jc w:val="both"/>
        <w:rPr>
          <w:rFonts w:ascii="Arial" w:hAnsi="Arial" w:cs="Arial"/>
          <w:color w:val="000000"/>
        </w:rPr>
      </w:pPr>
      <w:r>
        <w:rPr>
          <w:rFonts w:ascii="Arial" w:hAnsi="Arial" w:cs="Arial"/>
          <w:noProof/>
          <w:color w:val="000000"/>
        </w:rPr>
        <w:drawing>
          <wp:inline distT="0" distB="0" distL="0" distR="0" wp14:anchorId="20F10468" wp14:editId="5942DD1A">
            <wp:extent cx="5867400" cy="2266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0" cy="2266950"/>
                    </a:xfrm>
                    <a:prstGeom prst="rect">
                      <a:avLst/>
                    </a:prstGeom>
                    <a:noFill/>
                    <a:ln>
                      <a:noFill/>
                    </a:ln>
                  </pic:spPr>
                </pic:pic>
              </a:graphicData>
            </a:graphic>
          </wp:inline>
        </w:drawing>
      </w:r>
    </w:p>
    <w:p w:rsidR="00CC5C02" w:rsidRDefault="00CC5C02" w:rsidP="00CC5C02">
      <w:pPr>
        <w:widowControl w:val="0"/>
        <w:suppressAutoHyphens/>
        <w:autoSpaceDE w:val="0"/>
        <w:autoSpaceDN w:val="0"/>
        <w:adjustRightInd w:val="0"/>
        <w:ind w:firstLine="720"/>
        <w:jc w:val="both"/>
        <w:rPr>
          <w:rFonts w:ascii="Arial" w:hAnsi="Arial" w:cs="Arial"/>
          <w:color w:val="000000"/>
        </w:rPr>
      </w:pPr>
      <w:r>
        <w:rPr>
          <w:rFonts w:ascii="Arial" w:hAnsi="Arial" w:cs="Arial"/>
          <w:color w:val="000000"/>
        </w:rPr>
        <w:t>Вид сзади:</w:t>
      </w:r>
    </w:p>
    <w:p w:rsidR="00CC5C02" w:rsidRDefault="00CC5C02" w:rsidP="00CC5C02">
      <w:pPr>
        <w:suppressAutoHyphens/>
        <w:autoSpaceDE w:val="0"/>
        <w:autoSpaceDN w:val="0"/>
        <w:adjustRightInd w:val="0"/>
        <w:ind w:firstLine="142"/>
        <w:jc w:val="center"/>
        <w:outlineLvl w:val="0"/>
        <w:rPr>
          <w:color w:val="000000"/>
          <w:sz w:val="28"/>
          <w:szCs w:val="28"/>
          <w:lang w:eastAsia="en-US"/>
        </w:rPr>
      </w:pPr>
    </w:p>
    <w:p w:rsidR="00CC5C02" w:rsidRDefault="00CC5C02" w:rsidP="00CC5C02">
      <w:pPr>
        <w:suppressAutoHyphens/>
        <w:autoSpaceDE w:val="0"/>
        <w:autoSpaceDN w:val="0"/>
        <w:adjustRightInd w:val="0"/>
        <w:ind w:firstLine="142"/>
        <w:jc w:val="center"/>
        <w:outlineLvl w:val="0"/>
        <w:rPr>
          <w:color w:val="000000"/>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0"/>
        <w:gridCol w:w="840"/>
        <w:gridCol w:w="5040"/>
      </w:tblGrid>
      <w:tr w:rsidR="00CC5C02" w:rsidTr="00CC5C02">
        <w:tc>
          <w:tcPr>
            <w:tcW w:w="4200" w:type="dxa"/>
            <w:tcBorders>
              <w:top w:val="nil"/>
              <w:left w:val="nil"/>
              <w:bottom w:val="single" w:sz="4" w:space="0" w:color="auto"/>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84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5040" w:type="dxa"/>
            <w:tcBorders>
              <w:top w:val="nil"/>
              <w:left w:val="nil"/>
              <w:bottom w:val="single" w:sz="4" w:space="0" w:color="auto"/>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r>
      <w:tr w:rsidR="00CC5C02" w:rsidTr="00CC5C02">
        <w:tc>
          <w:tcPr>
            <w:tcW w:w="4200" w:type="dxa"/>
            <w:tcBorders>
              <w:top w:val="single" w:sz="4" w:space="0" w:color="auto"/>
              <w:left w:val="nil"/>
              <w:bottom w:val="nil"/>
              <w:right w:val="nil"/>
            </w:tcBorders>
            <w:hideMark/>
          </w:tcPr>
          <w:p w:rsidR="00CC5C02" w:rsidRDefault="00CC5C02">
            <w:pPr>
              <w:suppressAutoHyphens/>
              <w:autoSpaceDE w:val="0"/>
              <w:autoSpaceDN w:val="0"/>
              <w:adjustRightInd w:val="0"/>
              <w:ind w:firstLine="142"/>
              <w:jc w:val="center"/>
              <w:outlineLvl w:val="0"/>
              <w:rPr>
                <w:color w:val="000000"/>
                <w:sz w:val="28"/>
                <w:szCs w:val="28"/>
                <w:lang w:eastAsia="en-US"/>
              </w:rPr>
            </w:pPr>
            <w:r>
              <w:rPr>
                <w:color w:val="000000"/>
                <w:sz w:val="28"/>
                <w:szCs w:val="28"/>
                <w:lang w:eastAsia="en-US"/>
              </w:rPr>
              <w:t>(должность, фамилия заявителя)</w:t>
            </w:r>
          </w:p>
        </w:tc>
        <w:tc>
          <w:tcPr>
            <w:tcW w:w="84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5040" w:type="dxa"/>
            <w:tcBorders>
              <w:top w:val="single" w:sz="4" w:space="0" w:color="auto"/>
              <w:left w:val="nil"/>
              <w:bottom w:val="nil"/>
              <w:right w:val="nil"/>
            </w:tcBorders>
            <w:hideMark/>
          </w:tcPr>
          <w:p w:rsidR="00CC5C02" w:rsidRDefault="00CC5C02">
            <w:pPr>
              <w:suppressAutoHyphens/>
              <w:autoSpaceDE w:val="0"/>
              <w:autoSpaceDN w:val="0"/>
              <w:adjustRightInd w:val="0"/>
              <w:ind w:firstLine="142"/>
              <w:jc w:val="center"/>
              <w:outlineLvl w:val="0"/>
              <w:rPr>
                <w:color w:val="000000"/>
                <w:sz w:val="28"/>
                <w:szCs w:val="28"/>
                <w:lang w:eastAsia="en-US"/>
              </w:rPr>
            </w:pPr>
            <w:r>
              <w:rPr>
                <w:color w:val="000000"/>
                <w:sz w:val="28"/>
                <w:szCs w:val="28"/>
                <w:lang w:eastAsia="en-US"/>
              </w:rPr>
              <w:t>(подпись заявителя)</w:t>
            </w:r>
          </w:p>
        </w:tc>
      </w:tr>
      <w:tr w:rsidR="00CC5C02" w:rsidTr="00CC5C02">
        <w:tc>
          <w:tcPr>
            <w:tcW w:w="420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84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504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r>
      <w:tr w:rsidR="00CC5C02" w:rsidTr="00CC5C02">
        <w:tc>
          <w:tcPr>
            <w:tcW w:w="420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84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5040" w:type="dxa"/>
            <w:tcBorders>
              <w:top w:val="nil"/>
              <w:left w:val="nil"/>
              <w:bottom w:val="nil"/>
              <w:right w:val="nil"/>
            </w:tcBorders>
            <w:hideMark/>
          </w:tcPr>
          <w:p w:rsidR="00CC5C02" w:rsidRDefault="00CC5C02">
            <w:pPr>
              <w:suppressAutoHyphens/>
              <w:autoSpaceDE w:val="0"/>
              <w:autoSpaceDN w:val="0"/>
              <w:adjustRightInd w:val="0"/>
              <w:ind w:firstLine="142"/>
              <w:jc w:val="center"/>
              <w:outlineLvl w:val="0"/>
              <w:rPr>
                <w:color w:val="000000"/>
                <w:sz w:val="28"/>
                <w:szCs w:val="28"/>
                <w:lang w:eastAsia="en-US"/>
              </w:rPr>
            </w:pPr>
            <w:r>
              <w:rPr>
                <w:color w:val="000000"/>
                <w:sz w:val="28"/>
                <w:szCs w:val="28"/>
                <w:lang w:eastAsia="en-US"/>
              </w:rPr>
              <w:t>МП.</w:t>
            </w:r>
          </w:p>
        </w:tc>
      </w:tr>
    </w:tbl>
    <w:p w:rsidR="00CC5C02" w:rsidRDefault="00CC5C02" w:rsidP="00CC5C02">
      <w:pPr>
        <w:suppressAutoHyphens/>
        <w:autoSpaceDE w:val="0"/>
        <w:autoSpaceDN w:val="0"/>
        <w:adjustRightInd w:val="0"/>
        <w:ind w:firstLine="142"/>
        <w:jc w:val="center"/>
        <w:outlineLvl w:val="0"/>
        <w:rPr>
          <w:color w:val="000000"/>
          <w:sz w:val="28"/>
          <w:szCs w:val="28"/>
          <w:lang w:eastAsia="en-US"/>
        </w:rPr>
      </w:pPr>
    </w:p>
    <w:p w:rsidR="00CC5C02" w:rsidRDefault="00CC5C02" w:rsidP="00CC5C02">
      <w:pPr>
        <w:suppressAutoHyphens/>
        <w:autoSpaceDE w:val="0"/>
        <w:autoSpaceDN w:val="0"/>
        <w:adjustRightInd w:val="0"/>
        <w:ind w:firstLine="142"/>
        <w:jc w:val="center"/>
        <w:outlineLvl w:val="0"/>
        <w:rPr>
          <w:color w:val="000000"/>
          <w:sz w:val="28"/>
          <w:szCs w:val="28"/>
          <w:lang w:eastAsia="en-US"/>
        </w:rPr>
      </w:pPr>
    </w:p>
    <w:p w:rsidR="00CC5C02" w:rsidRDefault="00CC5C02" w:rsidP="00CC5C02">
      <w:pPr>
        <w:suppressAutoHyphens/>
        <w:autoSpaceDE w:val="0"/>
        <w:autoSpaceDN w:val="0"/>
        <w:adjustRightInd w:val="0"/>
        <w:ind w:firstLine="142"/>
        <w:jc w:val="center"/>
        <w:outlineLvl w:val="0"/>
        <w:rPr>
          <w:color w:val="000000"/>
          <w:sz w:val="28"/>
          <w:szCs w:val="28"/>
          <w:lang w:eastAsia="en-US"/>
        </w:rPr>
      </w:pPr>
    </w:p>
    <w:p w:rsidR="00CC5C02" w:rsidRDefault="00CC5C02" w:rsidP="00CC5C02">
      <w:pPr>
        <w:rPr>
          <w:color w:val="000000"/>
          <w:sz w:val="28"/>
          <w:szCs w:val="28"/>
          <w:lang w:eastAsia="en-US"/>
        </w:rPr>
        <w:sectPr w:rsidR="00CC5C02">
          <w:type w:val="nextColumn"/>
          <w:pgSz w:w="11906" w:h="16838"/>
          <w:pgMar w:top="1134" w:right="567" w:bottom="1134" w:left="1701" w:header="709" w:footer="709" w:gutter="0"/>
          <w:cols w:space="720"/>
        </w:sectPr>
      </w:pPr>
    </w:p>
    <w:tbl>
      <w:tblPr>
        <w:tblW w:w="0" w:type="auto"/>
        <w:tblLook w:val="04A0" w:firstRow="1" w:lastRow="0" w:firstColumn="1" w:lastColumn="0" w:noHBand="0" w:noVBand="1"/>
      </w:tblPr>
      <w:tblGrid>
        <w:gridCol w:w="4926"/>
        <w:gridCol w:w="4928"/>
      </w:tblGrid>
      <w:tr w:rsidR="00CC5C02" w:rsidTr="00CC5C02">
        <w:trPr>
          <w:trHeight w:val="2977"/>
        </w:trPr>
        <w:tc>
          <w:tcPr>
            <w:tcW w:w="4926" w:type="dxa"/>
          </w:tcPr>
          <w:p w:rsidR="00CC5C02" w:rsidRDefault="00CC5C02">
            <w:pPr>
              <w:widowControl w:val="0"/>
              <w:autoSpaceDE w:val="0"/>
              <w:autoSpaceDN w:val="0"/>
              <w:adjustRightInd w:val="0"/>
              <w:jc w:val="center"/>
              <w:outlineLvl w:val="2"/>
              <w:rPr>
                <w:spacing w:val="-4"/>
                <w:sz w:val="28"/>
                <w:szCs w:val="28"/>
              </w:rPr>
            </w:pPr>
          </w:p>
        </w:tc>
        <w:tc>
          <w:tcPr>
            <w:tcW w:w="4928" w:type="dxa"/>
            <w:hideMark/>
          </w:tcPr>
          <w:p w:rsidR="00CC5C02" w:rsidRDefault="00CC5C02">
            <w:pPr>
              <w:widowControl w:val="0"/>
              <w:autoSpaceDE w:val="0"/>
              <w:autoSpaceDN w:val="0"/>
              <w:adjustRightInd w:val="0"/>
              <w:jc w:val="center"/>
              <w:outlineLvl w:val="2"/>
              <w:rPr>
                <w:spacing w:val="-4"/>
                <w:sz w:val="28"/>
                <w:szCs w:val="28"/>
              </w:rPr>
            </w:pPr>
            <w:r>
              <w:rPr>
                <w:spacing w:val="-4"/>
                <w:sz w:val="28"/>
                <w:szCs w:val="28"/>
              </w:rPr>
              <w:t xml:space="preserve">ПРИЛОЖЕНИЕ № 3 </w:t>
            </w:r>
          </w:p>
          <w:p w:rsidR="00CC5C02" w:rsidRDefault="00CC5C02">
            <w:pPr>
              <w:widowControl w:val="0"/>
              <w:autoSpaceDE w:val="0"/>
              <w:autoSpaceDN w:val="0"/>
              <w:adjustRightInd w:val="0"/>
              <w:jc w:val="center"/>
              <w:outlineLvl w:val="2"/>
              <w:rPr>
                <w:spacing w:val="-4"/>
                <w:sz w:val="28"/>
                <w:szCs w:val="28"/>
              </w:rPr>
            </w:pPr>
            <w:r>
              <w:rPr>
                <w:bCs/>
                <w:sz w:val="28"/>
                <w:szCs w:val="28"/>
              </w:rPr>
              <w:t xml:space="preserve">к административному регламенту предоставления администрацией </w:t>
            </w:r>
            <w:r w:rsidR="003472E8">
              <w:rPr>
                <w:color w:val="000000"/>
                <w:sz w:val="28"/>
                <w:szCs w:val="28"/>
              </w:rPr>
              <w:t>Подгорненского</w:t>
            </w:r>
            <w:r w:rsidR="00782965">
              <w:rPr>
                <w:color w:val="000000"/>
                <w:sz w:val="28"/>
                <w:szCs w:val="28"/>
              </w:rPr>
              <w:t xml:space="preserve">  сельского поселения Отрадненского района </w:t>
            </w:r>
            <w:r>
              <w:rPr>
                <w:bCs/>
                <w:sz w:val="28"/>
                <w:szCs w:val="28"/>
              </w:rPr>
              <w:t>муниципальной услуги</w:t>
            </w:r>
            <w:r>
              <w:rPr>
                <w:spacing w:val="-4"/>
                <w:sz w:val="28"/>
                <w:szCs w:val="28"/>
              </w:rPr>
              <w:t xml:space="preserve"> «</w:t>
            </w:r>
            <w:r>
              <w:rPr>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
        </w:tc>
      </w:tr>
    </w:tbl>
    <w:p w:rsidR="00CC5C02" w:rsidRDefault="00CC5C02" w:rsidP="00CC5C02">
      <w:pPr>
        <w:widowControl w:val="0"/>
        <w:autoSpaceDE w:val="0"/>
        <w:autoSpaceDN w:val="0"/>
        <w:adjustRightInd w:val="0"/>
        <w:ind w:firstLine="567"/>
        <w:jc w:val="center"/>
        <w:rPr>
          <w:b/>
        </w:rPr>
      </w:pPr>
      <w:r>
        <w:rPr>
          <w:b/>
        </w:rPr>
        <w:t xml:space="preserve">БЛОК </w:t>
      </w:r>
      <w:proofErr w:type="gramStart"/>
      <w:r>
        <w:rPr>
          <w:b/>
        </w:rPr>
        <w:t>-С</w:t>
      </w:r>
      <w:proofErr w:type="gramEnd"/>
      <w:r>
        <w:rPr>
          <w:b/>
        </w:rPr>
        <w:t>ХЕМА</w:t>
      </w:r>
    </w:p>
    <w:p w:rsidR="00CC5C02" w:rsidRDefault="00CC5C02" w:rsidP="00CC5C02">
      <w:pPr>
        <w:widowControl w:val="0"/>
        <w:autoSpaceDE w:val="0"/>
        <w:autoSpaceDN w:val="0"/>
        <w:adjustRightInd w:val="0"/>
        <w:ind w:firstLine="567"/>
        <w:jc w:val="center"/>
        <w:rPr>
          <w:b/>
        </w:rPr>
      </w:pPr>
      <w:r>
        <w:rPr>
          <w:b/>
        </w:rPr>
        <w:t>предоставления муниципальной услуги</w:t>
      </w:r>
    </w:p>
    <w:p w:rsidR="00CC5C02" w:rsidRDefault="00CC5C02" w:rsidP="00CC5C02">
      <w:pPr>
        <w:ind w:firstLine="567"/>
      </w:pPr>
    </w:p>
    <w:p w:rsidR="00CC5C02" w:rsidRDefault="00CC5C02" w:rsidP="00CC5C02">
      <w:pPr>
        <w:ind w:firstLine="567"/>
      </w:pPr>
      <w:r>
        <w:rPr>
          <w:noProof/>
        </w:rPr>
        <mc:AlternateContent>
          <mc:Choice Requires="wps">
            <w:drawing>
              <wp:anchor distT="0" distB="0" distL="114300" distR="114300" simplePos="0" relativeHeight="251644416" behindDoc="0" locked="0" layoutInCell="1" allowOverlap="1" wp14:anchorId="19F8C56E" wp14:editId="77BACB99">
                <wp:simplePos x="0" y="0"/>
                <wp:positionH relativeFrom="column">
                  <wp:posOffset>162560</wp:posOffset>
                </wp:positionH>
                <wp:positionV relativeFrom="paragraph">
                  <wp:posOffset>6489700</wp:posOffset>
                </wp:positionV>
                <wp:extent cx="5925820" cy="414020"/>
                <wp:effectExtent l="0" t="0" r="17780" b="241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820" cy="414020"/>
                        </a:xfrm>
                        <a:prstGeom prst="rect">
                          <a:avLst/>
                        </a:prstGeom>
                        <a:solidFill>
                          <a:sysClr val="window" lastClr="FFFFFF"/>
                        </a:solidFill>
                        <a:ln w="12700" cap="flat" cmpd="sng" algn="ctr">
                          <a:solidFill>
                            <a:sysClr val="windowText" lastClr="000000"/>
                          </a:solidFill>
                          <a:prstDash val="solid"/>
                        </a:ln>
                        <a:effectLst/>
                      </wps:spPr>
                      <wps:txbx>
                        <w:txbxContent>
                          <w:p w:rsidR="004A566B" w:rsidRDefault="004A566B" w:rsidP="00CC5C02">
                            <w:pPr>
                              <w:pStyle w:val="af"/>
                              <w:ind w:left="0"/>
                              <w:jc w:val="center"/>
                              <w:rPr>
                                <w:rFonts w:ascii="Times New Roman" w:hAnsi="Times New Roman"/>
                                <w:sz w:val="24"/>
                                <w:szCs w:val="24"/>
                              </w:rPr>
                            </w:pPr>
                            <w:r>
                              <w:rPr>
                                <w:rFonts w:ascii="Arial" w:hAnsi="Arial" w:cs="Arial"/>
                              </w:rPr>
                              <w:t xml:space="preserve"> </w:t>
                            </w:r>
                            <w:r>
                              <w:rPr>
                                <w:rFonts w:ascii="Times New Roman" w:hAnsi="Times New Roman"/>
                                <w:sz w:val="24"/>
                                <w:szCs w:val="24"/>
                              </w:rPr>
                              <w:t>выдача заявителю документов, подтверждающих 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6" style="position:absolute;left:0;text-align:left;margin-left:12.8pt;margin-top:511pt;width:466.6pt;height:32.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" fillcolor="window" strokecolor="windowText" strokeweight="1pt">
                <v:path arrowok="t"/>
                <v:textbox>
                  <w:txbxContent>
                    <w:p w:rsidR="003472E8" w:rsidRDefault="003472E8" w:rsidP="00CC5C02">
                      <w:pPr>
                        <w:pStyle w:val="af"/>
                        <w:ind w:left="0"/>
                        <w:jc w:val="center"/>
                        <w:rPr>
                          <w:rFonts w:ascii="Times New Roman" w:hAnsi="Times New Roman"/>
                          <w:sz w:val="24"/>
                          <w:szCs w:val="24"/>
                        </w:rPr>
                      </w:pPr>
                      <w:r>
                        <w:rPr>
                          <w:rFonts w:ascii="Arial" w:hAnsi="Arial" w:cs="Arial"/>
                        </w:rPr>
                        <w:t xml:space="preserve"> </w:t>
                      </w:r>
                      <w:r>
                        <w:rPr>
                          <w:rFonts w:ascii="Times New Roman" w:hAnsi="Times New Roman"/>
                          <w:sz w:val="24"/>
                          <w:szCs w:val="24"/>
                        </w:rPr>
                        <w:t>выдача заявителю документов, подтверждающих принятие решения</w:t>
                      </w:r>
                    </w:p>
                  </w:txbxContent>
                </v:textbox>
              </v:rect>
            </w:pict>
          </mc:Fallback>
        </mc:AlternateContent>
      </w:r>
      <w:r>
        <w:rPr>
          <w:noProof/>
        </w:rPr>
        <mc:AlternateContent>
          <mc:Choice Requires="wps">
            <w:drawing>
              <wp:anchor distT="0" distB="0" distL="114300" distR="114300" simplePos="0" relativeHeight="251645440" behindDoc="0" locked="0" layoutInCell="1" allowOverlap="1" wp14:anchorId="5421A717" wp14:editId="2A13F699">
                <wp:simplePos x="0" y="0"/>
                <wp:positionH relativeFrom="column">
                  <wp:posOffset>284480</wp:posOffset>
                </wp:positionH>
                <wp:positionV relativeFrom="paragraph">
                  <wp:posOffset>1463040</wp:posOffset>
                </wp:positionV>
                <wp:extent cx="2621915" cy="568960"/>
                <wp:effectExtent l="0" t="0" r="26035" b="215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568960"/>
                        </a:xfrm>
                        <a:prstGeom prst="rect">
                          <a:avLst/>
                        </a:prstGeom>
                        <a:solidFill>
                          <a:sysClr val="window" lastClr="FFFFFF"/>
                        </a:solidFill>
                        <a:ln w="12700" cap="flat" cmpd="sng" algn="ctr">
                          <a:solidFill>
                            <a:sysClr val="windowText" lastClr="000000"/>
                          </a:solidFill>
                          <a:prstDash val="solid"/>
                        </a:ln>
                        <a:effectLst/>
                      </wps:spPr>
                      <wps:txbx>
                        <w:txbxContent>
                          <w:p w:rsidR="004A566B" w:rsidRDefault="004A566B" w:rsidP="00CC5C02">
                            <w:pPr>
                              <w:pStyle w:val="af"/>
                              <w:ind w:left="0"/>
                              <w:jc w:val="center"/>
                              <w:rPr>
                                <w:rFonts w:ascii="Times New Roman" w:hAnsi="Times New Roman"/>
                                <w:sz w:val="24"/>
                                <w:szCs w:val="24"/>
                              </w:rPr>
                            </w:pPr>
                            <w:r>
                              <w:rPr>
                                <w:rFonts w:ascii="Times New Roman" w:hAnsi="Times New Roman"/>
                                <w:sz w:val="24"/>
                                <w:szCs w:val="24"/>
                              </w:rPr>
                              <w:t xml:space="preserve"> выдача заявителю расписки в получении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22.4pt;margin-top:115.2pt;width:206.45pt;height:44.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" fillcolor="window" strokecolor="windowText" strokeweight="1pt">
                <v:path arrowok="t"/>
                <v:textbox>
                  <w:txbxContent>
                    <w:p w:rsidR="003472E8" w:rsidRDefault="003472E8" w:rsidP="00CC5C02">
                      <w:pPr>
                        <w:pStyle w:val="af"/>
                        <w:ind w:left="0"/>
                        <w:jc w:val="center"/>
                        <w:rPr>
                          <w:rFonts w:ascii="Times New Roman" w:hAnsi="Times New Roman"/>
                          <w:sz w:val="24"/>
                          <w:szCs w:val="24"/>
                        </w:rPr>
                      </w:pPr>
                      <w:r>
                        <w:rPr>
                          <w:rFonts w:ascii="Times New Roman" w:hAnsi="Times New Roman"/>
                          <w:sz w:val="24"/>
                          <w:szCs w:val="24"/>
                        </w:rPr>
                        <w:t xml:space="preserve"> выдача заявителю расписки в получении документов</w:t>
                      </w:r>
                    </w:p>
                  </w:txbxContent>
                </v:textbox>
              </v:rect>
            </w:pict>
          </mc:Fallback>
        </mc:AlternateContent>
      </w:r>
      <w:r>
        <w:rPr>
          <w:noProof/>
        </w:rPr>
        <mc:AlternateContent>
          <mc:Choice Requires="wps">
            <w:drawing>
              <wp:anchor distT="0" distB="0" distL="114300" distR="114300" simplePos="0" relativeHeight="251646464" behindDoc="0" locked="0" layoutInCell="1" allowOverlap="1" wp14:anchorId="5AE80BDF" wp14:editId="131C3E02">
                <wp:simplePos x="0" y="0"/>
                <wp:positionH relativeFrom="column">
                  <wp:posOffset>3383280</wp:posOffset>
                </wp:positionH>
                <wp:positionV relativeFrom="paragraph">
                  <wp:posOffset>1449705</wp:posOffset>
                </wp:positionV>
                <wp:extent cx="2767965" cy="819150"/>
                <wp:effectExtent l="0" t="0" r="1333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7965" cy="819150"/>
                        </a:xfrm>
                        <a:prstGeom prst="rect">
                          <a:avLst/>
                        </a:prstGeom>
                        <a:solidFill>
                          <a:sysClr val="window" lastClr="FFFFFF"/>
                        </a:solidFill>
                        <a:ln w="12700" cap="flat" cmpd="sng" algn="ctr">
                          <a:solidFill>
                            <a:sysClr val="windowText" lastClr="000000"/>
                          </a:solidFill>
                          <a:prstDash val="solid"/>
                        </a:ln>
                        <a:effectLst/>
                      </wps:spPr>
                      <wps:txbx>
                        <w:txbxContent>
                          <w:p w:rsidR="004A566B" w:rsidRDefault="004A566B" w:rsidP="00CC5C02">
                            <w:pPr>
                              <w:pStyle w:val="af"/>
                              <w:ind w:left="0"/>
                              <w:jc w:val="center"/>
                              <w:rPr>
                                <w:rFonts w:ascii="Times New Roman" w:hAnsi="Times New Roman"/>
                                <w:sz w:val="24"/>
                                <w:szCs w:val="24"/>
                              </w:rPr>
                            </w:pPr>
                            <w:r>
                              <w:rPr>
                                <w:rFonts w:ascii="Times New Roman" w:hAnsi="Times New Roman"/>
                                <w:sz w:val="24"/>
                                <w:szCs w:val="24"/>
                              </w:rPr>
                              <w:t>информирование заявителя о наличии препятствий для предоставления услуги и мерах по их устранению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left:0;text-align:left;margin-left:266.4pt;margin-top:114.15pt;width:217.95pt;height:6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" fillcolor="window" strokecolor="windowText" strokeweight="1pt">
                <v:path arrowok="t"/>
                <v:textbox>
                  <w:txbxContent>
                    <w:p w:rsidR="003472E8" w:rsidRDefault="003472E8" w:rsidP="00CC5C02">
                      <w:pPr>
                        <w:pStyle w:val="af"/>
                        <w:ind w:left="0"/>
                        <w:jc w:val="center"/>
                        <w:rPr>
                          <w:rFonts w:ascii="Times New Roman" w:hAnsi="Times New Roman"/>
                          <w:sz w:val="24"/>
                          <w:szCs w:val="24"/>
                        </w:rPr>
                      </w:pPr>
                      <w:r>
                        <w:rPr>
                          <w:rFonts w:ascii="Times New Roman" w:hAnsi="Times New Roman"/>
                          <w:sz w:val="24"/>
                          <w:szCs w:val="24"/>
                        </w:rPr>
                        <w:t>информирование заявителя о наличии препятствий для предоставления услуги и мерах по их устранению</w:t>
                      </w:r>
                    </w:p>
                  </w:txbxContent>
                </v:textbox>
              </v:rect>
            </w:pict>
          </mc:Fallback>
        </mc:AlternateContent>
      </w:r>
      <w:r>
        <w:rPr>
          <w:noProof/>
        </w:rPr>
        <mc:AlternateContent>
          <mc:Choice Requires="wps">
            <w:drawing>
              <wp:anchor distT="0" distB="0" distL="114300" distR="114300" simplePos="0" relativeHeight="251647488" behindDoc="0" locked="0" layoutInCell="1" allowOverlap="1" wp14:anchorId="3D839DF4" wp14:editId="7D4F8190">
                <wp:simplePos x="0" y="0"/>
                <wp:positionH relativeFrom="column">
                  <wp:posOffset>284480</wp:posOffset>
                </wp:positionH>
                <wp:positionV relativeFrom="paragraph">
                  <wp:posOffset>2562860</wp:posOffset>
                </wp:positionV>
                <wp:extent cx="2621915" cy="525780"/>
                <wp:effectExtent l="0" t="0" r="26035" b="266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525780"/>
                        </a:xfrm>
                        <a:prstGeom prst="rect">
                          <a:avLst/>
                        </a:prstGeom>
                        <a:solidFill>
                          <a:sysClr val="window" lastClr="FFFFFF"/>
                        </a:solidFill>
                        <a:ln w="12700" cap="flat" cmpd="sng" algn="ctr">
                          <a:solidFill>
                            <a:sysClr val="windowText" lastClr="000000"/>
                          </a:solidFill>
                          <a:prstDash val="solid"/>
                        </a:ln>
                        <a:effectLst/>
                      </wps:spPr>
                      <wps:txbx>
                        <w:txbxContent>
                          <w:p w:rsidR="004A566B" w:rsidRDefault="004A566B" w:rsidP="00CC5C02">
                            <w:pPr>
                              <w:pStyle w:val="af"/>
                              <w:ind w:left="0"/>
                              <w:jc w:val="center"/>
                              <w:rPr>
                                <w:rFonts w:ascii="Times New Roman" w:hAnsi="Times New Roman"/>
                                <w:sz w:val="24"/>
                                <w:szCs w:val="24"/>
                              </w:rPr>
                            </w:pPr>
                            <w:r>
                              <w:rPr>
                                <w:rFonts w:ascii="Times New Roman" w:hAnsi="Times New Roman"/>
                                <w:sz w:val="24"/>
                                <w:szCs w:val="24"/>
                              </w:rPr>
                              <w:t>в случае поступления заявления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22.4pt;margin-top:201.8pt;width:206.45pt;height:41.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" fillcolor="window" strokecolor="windowText" strokeweight="1pt">
                <v:path arrowok="t"/>
                <v:textbox>
                  <w:txbxContent>
                    <w:p w:rsidR="003472E8" w:rsidRDefault="003472E8" w:rsidP="00CC5C02">
                      <w:pPr>
                        <w:pStyle w:val="af"/>
                        <w:ind w:left="0"/>
                        <w:jc w:val="center"/>
                        <w:rPr>
                          <w:rFonts w:ascii="Times New Roman" w:hAnsi="Times New Roman"/>
                          <w:sz w:val="24"/>
                          <w:szCs w:val="24"/>
                        </w:rPr>
                      </w:pPr>
                      <w:r>
                        <w:rPr>
                          <w:rFonts w:ascii="Times New Roman" w:hAnsi="Times New Roman"/>
                          <w:sz w:val="24"/>
                          <w:szCs w:val="24"/>
                        </w:rPr>
                        <w:t>в случае поступления заявления в МФЦ</w:t>
                      </w:r>
                    </w:p>
                  </w:txbxContent>
                </v:textbox>
              </v:rect>
            </w:pict>
          </mc:Fallback>
        </mc:AlternateContent>
      </w:r>
      <w:r>
        <w:rPr>
          <w:noProof/>
        </w:rPr>
        <mc:AlternateContent>
          <mc:Choice Requires="wps">
            <w:drawing>
              <wp:anchor distT="0" distB="0" distL="114300" distR="114300" simplePos="0" relativeHeight="251648512" behindDoc="0" locked="0" layoutInCell="1" allowOverlap="1" wp14:anchorId="6E2A6F0A" wp14:editId="6CF2CB0A">
                <wp:simplePos x="0" y="0"/>
                <wp:positionH relativeFrom="column">
                  <wp:posOffset>3335655</wp:posOffset>
                </wp:positionH>
                <wp:positionV relativeFrom="paragraph">
                  <wp:posOffset>2575560</wp:posOffset>
                </wp:positionV>
                <wp:extent cx="2802255" cy="525145"/>
                <wp:effectExtent l="0" t="0" r="17145" b="273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2255" cy="525145"/>
                        </a:xfrm>
                        <a:prstGeom prst="rect">
                          <a:avLst/>
                        </a:prstGeom>
                        <a:solidFill>
                          <a:sysClr val="window" lastClr="FFFFFF"/>
                        </a:solidFill>
                        <a:ln w="12700" cap="flat" cmpd="sng" algn="ctr">
                          <a:solidFill>
                            <a:sysClr val="windowText" lastClr="000000"/>
                          </a:solidFill>
                          <a:prstDash val="solid"/>
                        </a:ln>
                        <a:effectLst/>
                      </wps:spPr>
                      <wps:txbx>
                        <w:txbxContent>
                          <w:p w:rsidR="004A566B" w:rsidRDefault="004A566B" w:rsidP="00CC5C02">
                            <w:pPr>
                              <w:pStyle w:val="af"/>
                              <w:ind w:left="0"/>
                              <w:jc w:val="center"/>
                              <w:rPr>
                                <w:rFonts w:ascii="Times New Roman" w:hAnsi="Times New Roman"/>
                                <w:sz w:val="24"/>
                                <w:szCs w:val="24"/>
                              </w:rPr>
                            </w:pPr>
                            <w:r>
                              <w:rPr>
                                <w:rFonts w:ascii="Times New Roman" w:hAnsi="Times New Roman"/>
                                <w:sz w:val="24"/>
                                <w:szCs w:val="24"/>
                              </w:rPr>
                              <w:t>в случае поступления заявления 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left:0;text-align:left;margin-left:262.65pt;margin-top:202.8pt;width:220.65pt;height:4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" fillcolor="window" strokecolor="windowText" strokeweight="1pt">
                <v:path arrowok="t"/>
                <v:textbox>
                  <w:txbxContent>
                    <w:p w:rsidR="003472E8" w:rsidRDefault="003472E8" w:rsidP="00CC5C02">
                      <w:pPr>
                        <w:pStyle w:val="af"/>
                        <w:ind w:left="0"/>
                        <w:jc w:val="center"/>
                        <w:rPr>
                          <w:rFonts w:ascii="Times New Roman" w:hAnsi="Times New Roman"/>
                          <w:sz w:val="24"/>
                          <w:szCs w:val="24"/>
                        </w:rPr>
                      </w:pPr>
                      <w:r>
                        <w:rPr>
                          <w:rFonts w:ascii="Times New Roman" w:hAnsi="Times New Roman"/>
                          <w:sz w:val="24"/>
                          <w:szCs w:val="24"/>
                        </w:rPr>
                        <w:t>в случае поступления заявления в администрацию</w:t>
                      </w:r>
                    </w:p>
                  </w:txbxContent>
                </v:textbox>
              </v:rect>
            </w:pict>
          </mc:Fallback>
        </mc:AlternateContent>
      </w:r>
      <w:r>
        <w:rPr>
          <w:noProof/>
        </w:rPr>
        <mc:AlternateContent>
          <mc:Choice Requires="wps">
            <w:drawing>
              <wp:anchor distT="0" distB="0" distL="114300" distR="114300" simplePos="0" relativeHeight="251649536" behindDoc="0" locked="0" layoutInCell="1" allowOverlap="1" wp14:anchorId="39643AF1" wp14:editId="5535F037">
                <wp:simplePos x="0" y="0"/>
                <wp:positionH relativeFrom="column">
                  <wp:posOffset>285750</wp:posOffset>
                </wp:positionH>
                <wp:positionV relativeFrom="paragraph">
                  <wp:posOffset>3369310</wp:posOffset>
                </wp:positionV>
                <wp:extent cx="4580890" cy="457200"/>
                <wp:effectExtent l="0" t="0" r="1016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0890" cy="457200"/>
                        </a:xfrm>
                        <a:prstGeom prst="rect">
                          <a:avLst/>
                        </a:prstGeom>
                        <a:solidFill>
                          <a:sysClr val="window" lastClr="FFFFFF"/>
                        </a:solidFill>
                        <a:ln w="12700" cap="flat" cmpd="sng" algn="ctr">
                          <a:solidFill>
                            <a:sysClr val="windowText" lastClr="000000"/>
                          </a:solidFill>
                          <a:prstDash val="solid"/>
                        </a:ln>
                        <a:effectLst/>
                      </wps:spPr>
                      <wps:txbx>
                        <w:txbxContent>
                          <w:p w:rsidR="004A566B" w:rsidRDefault="004A566B" w:rsidP="00CC5C02">
                            <w:pPr>
                              <w:pStyle w:val="af"/>
                              <w:ind w:left="0"/>
                              <w:jc w:val="center"/>
                              <w:rPr>
                                <w:rFonts w:ascii="Times New Roman" w:hAnsi="Times New Roman"/>
                              </w:rPr>
                            </w:pPr>
                            <w:r>
                              <w:rPr>
                                <w:rFonts w:ascii="Times New Roman" w:hAnsi="Times New Roman"/>
                              </w:rPr>
                              <w:t>передача заявления и прилагаемых к нему документов из МФЦ 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1" style="position:absolute;left:0;text-align:left;margin-left:22.5pt;margin-top:265.3pt;width:360.7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" fillcolor="window" strokecolor="windowText" strokeweight="1pt">
                <v:path arrowok="t"/>
                <v:textbox>
                  <w:txbxContent>
                    <w:p w:rsidR="003472E8" w:rsidRDefault="003472E8" w:rsidP="00CC5C02">
                      <w:pPr>
                        <w:pStyle w:val="af"/>
                        <w:ind w:left="0"/>
                        <w:jc w:val="center"/>
                        <w:rPr>
                          <w:rFonts w:ascii="Times New Roman" w:hAnsi="Times New Roman"/>
                        </w:rPr>
                      </w:pPr>
                      <w:r>
                        <w:rPr>
                          <w:rFonts w:ascii="Times New Roman" w:hAnsi="Times New Roman"/>
                        </w:rPr>
                        <w:t>передача заявления и прилагаемых к нему документов из МФЦ в администрацию</w:t>
                      </w:r>
                    </w:p>
                  </w:txbxContent>
                </v:textbox>
              </v:rect>
            </w:pict>
          </mc:Fallback>
        </mc:AlternateContent>
      </w:r>
      <w:r>
        <w:rPr>
          <w:noProof/>
        </w:rPr>
        <mc:AlternateContent>
          <mc:Choice Requires="wps">
            <w:drawing>
              <wp:anchor distT="0" distB="0" distL="114300" distR="114300" simplePos="0" relativeHeight="251650560" behindDoc="0" locked="0" layoutInCell="1" allowOverlap="1" wp14:anchorId="114D3E75" wp14:editId="5B61C520">
                <wp:simplePos x="0" y="0"/>
                <wp:positionH relativeFrom="column">
                  <wp:posOffset>285115</wp:posOffset>
                </wp:positionH>
                <wp:positionV relativeFrom="paragraph">
                  <wp:posOffset>4133215</wp:posOffset>
                </wp:positionV>
                <wp:extent cx="5856605" cy="457200"/>
                <wp:effectExtent l="0" t="0" r="1079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6605" cy="457200"/>
                        </a:xfrm>
                        <a:prstGeom prst="rect">
                          <a:avLst/>
                        </a:prstGeom>
                        <a:solidFill>
                          <a:sysClr val="window" lastClr="FFFFFF"/>
                        </a:solidFill>
                        <a:ln w="12700" cap="flat" cmpd="sng" algn="ctr">
                          <a:solidFill>
                            <a:sysClr val="windowText" lastClr="000000"/>
                          </a:solidFill>
                          <a:prstDash val="solid"/>
                        </a:ln>
                        <a:effectLst/>
                      </wps:spPr>
                      <wps:txbx>
                        <w:txbxContent>
                          <w:p w:rsidR="004A566B" w:rsidRDefault="004A566B" w:rsidP="00CC5C02">
                            <w:pPr>
                              <w:pStyle w:val="af"/>
                              <w:ind w:left="0"/>
                              <w:jc w:val="center"/>
                              <w:rPr>
                                <w:rFonts w:ascii="Times New Roman" w:hAnsi="Times New Roman"/>
                                <w:sz w:val="24"/>
                                <w:szCs w:val="24"/>
                              </w:rPr>
                            </w:pPr>
                            <w:r>
                              <w:rPr>
                                <w:rFonts w:ascii="Times New Roman" w:hAnsi="Times New Roman"/>
                                <w:sz w:val="24"/>
                                <w:szCs w:val="24"/>
                              </w:rPr>
                              <w:t>регистрация заявления, рассмотрение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2" style="position:absolute;left:0;text-align:left;margin-left:22.45pt;margin-top:325.45pt;width:461.1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" fillcolor="window" strokecolor="windowText" strokeweight="1pt">
                <v:path arrowok="t"/>
                <v:textbox>
                  <w:txbxContent>
                    <w:p w:rsidR="003472E8" w:rsidRDefault="003472E8" w:rsidP="00CC5C02">
                      <w:pPr>
                        <w:pStyle w:val="af"/>
                        <w:ind w:left="0"/>
                        <w:jc w:val="center"/>
                        <w:rPr>
                          <w:rFonts w:ascii="Times New Roman" w:hAnsi="Times New Roman"/>
                          <w:sz w:val="24"/>
                          <w:szCs w:val="24"/>
                        </w:rPr>
                      </w:pPr>
                      <w:r>
                        <w:rPr>
                          <w:rFonts w:ascii="Times New Roman" w:hAnsi="Times New Roman"/>
                          <w:sz w:val="24"/>
                          <w:szCs w:val="24"/>
                        </w:rPr>
                        <w:t>регистрация заявления, рассмотрение заявления и приложенных к нему документов</w:t>
                      </w: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50D4466C" wp14:editId="7A9E895A">
                <wp:simplePos x="0" y="0"/>
                <wp:positionH relativeFrom="column">
                  <wp:posOffset>281305</wp:posOffset>
                </wp:positionH>
                <wp:positionV relativeFrom="paragraph">
                  <wp:posOffset>4841875</wp:posOffset>
                </wp:positionV>
                <wp:extent cx="2621915" cy="525780"/>
                <wp:effectExtent l="0" t="0" r="26035" b="266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525780"/>
                        </a:xfrm>
                        <a:prstGeom prst="rect">
                          <a:avLst/>
                        </a:prstGeom>
                        <a:solidFill>
                          <a:sysClr val="window" lastClr="FFFFFF"/>
                        </a:solidFill>
                        <a:ln w="12700" cap="flat" cmpd="sng" algn="ctr">
                          <a:solidFill>
                            <a:sysClr val="windowText" lastClr="000000"/>
                          </a:solidFill>
                          <a:prstDash val="solid"/>
                        </a:ln>
                        <a:effectLst/>
                      </wps:spPr>
                      <wps:txbx>
                        <w:txbxContent>
                          <w:p w:rsidR="004A566B" w:rsidRDefault="004A566B" w:rsidP="00CC5C02">
                            <w:pPr>
                              <w:pStyle w:val="af"/>
                              <w:ind w:left="0"/>
                              <w:jc w:val="center"/>
                              <w:rPr>
                                <w:rFonts w:ascii="Times New Roman" w:hAnsi="Times New Roman"/>
                                <w:sz w:val="24"/>
                                <w:szCs w:val="24"/>
                              </w:rPr>
                            </w:pPr>
                            <w:r>
                              <w:rPr>
                                <w:rFonts w:ascii="Times New Roman" w:hAnsi="Times New Roman"/>
                                <w:sz w:val="24"/>
                                <w:szCs w:val="24"/>
                              </w:rPr>
                              <w:t>в случае поступления заявления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3" style="position:absolute;left:0;text-align:left;margin-left:22.15pt;margin-top:381.25pt;width:206.45pt;height:4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" fillcolor="window" strokecolor="windowText" strokeweight="1pt">
                <v:path arrowok="t"/>
                <v:textbox>
                  <w:txbxContent>
                    <w:p w:rsidR="003472E8" w:rsidRDefault="003472E8" w:rsidP="00CC5C02">
                      <w:pPr>
                        <w:pStyle w:val="af"/>
                        <w:ind w:left="0"/>
                        <w:jc w:val="center"/>
                        <w:rPr>
                          <w:rFonts w:ascii="Times New Roman" w:hAnsi="Times New Roman"/>
                          <w:sz w:val="24"/>
                          <w:szCs w:val="24"/>
                        </w:rPr>
                      </w:pPr>
                      <w:r>
                        <w:rPr>
                          <w:rFonts w:ascii="Times New Roman" w:hAnsi="Times New Roman"/>
                          <w:sz w:val="24"/>
                          <w:szCs w:val="24"/>
                        </w:rPr>
                        <w:t>в случае поступления заявления в МФЦ</w:t>
                      </w:r>
                    </w:p>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2F084605" wp14:editId="6B72FF43">
                <wp:simplePos x="0" y="0"/>
                <wp:positionH relativeFrom="column">
                  <wp:posOffset>3335655</wp:posOffset>
                </wp:positionH>
                <wp:positionV relativeFrom="paragraph">
                  <wp:posOffset>4838700</wp:posOffset>
                </wp:positionV>
                <wp:extent cx="2802255" cy="525145"/>
                <wp:effectExtent l="0" t="0" r="17145" b="273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2255" cy="525145"/>
                        </a:xfrm>
                        <a:prstGeom prst="rect">
                          <a:avLst/>
                        </a:prstGeom>
                        <a:solidFill>
                          <a:sysClr val="window" lastClr="FFFFFF"/>
                        </a:solidFill>
                        <a:ln w="12700" cap="flat" cmpd="sng" algn="ctr">
                          <a:solidFill>
                            <a:sysClr val="windowText" lastClr="000000"/>
                          </a:solidFill>
                          <a:prstDash val="solid"/>
                        </a:ln>
                        <a:effectLst/>
                      </wps:spPr>
                      <wps:txbx>
                        <w:txbxContent>
                          <w:p w:rsidR="004A566B" w:rsidRDefault="004A566B" w:rsidP="00CC5C02">
                            <w:pPr>
                              <w:pStyle w:val="af"/>
                              <w:ind w:left="0"/>
                              <w:jc w:val="center"/>
                              <w:rPr>
                                <w:rFonts w:ascii="Times New Roman" w:hAnsi="Times New Roman"/>
                                <w:sz w:val="24"/>
                                <w:szCs w:val="24"/>
                              </w:rPr>
                            </w:pPr>
                            <w:r>
                              <w:rPr>
                                <w:rFonts w:ascii="Times New Roman" w:hAnsi="Times New Roman"/>
                                <w:sz w:val="24"/>
                                <w:szCs w:val="24"/>
                              </w:rPr>
                              <w:t xml:space="preserve">в случае поступления заявления </w:t>
                            </w:r>
                            <w:proofErr w:type="gramStart"/>
                            <w:r>
                              <w:rPr>
                                <w:rFonts w:ascii="Times New Roman" w:hAnsi="Times New Roman"/>
                                <w:sz w:val="24"/>
                                <w:szCs w:val="24"/>
                              </w:rPr>
                              <w:t>в</w:t>
                            </w:r>
                            <w:proofErr w:type="gramEnd"/>
                            <w:r>
                              <w:rPr>
                                <w:rFonts w:ascii="Times New Roman" w:hAnsi="Times New Roman"/>
                                <w:sz w:val="24"/>
                                <w:szCs w:val="24"/>
                              </w:rPr>
                              <w:t xml:space="preserve"> 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4" style="position:absolute;left:0;text-align:left;margin-left:262.65pt;margin-top:381pt;width:220.65pt;height:4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" fillcolor="window" strokecolor="windowText" strokeweight="1pt">
                <v:path arrowok="t"/>
                <v:textbox>
                  <w:txbxContent>
                    <w:p w:rsidR="003472E8" w:rsidRDefault="003472E8" w:rsidP="00CC5C02">
                      <w:pPr>
                        <w:pStyle w:val="af"/>
                        <w:ind w:left="0"/>
                        <w:jc w:val="center"/>
                        <w:rPr>
                          <w:rFonts w:ascii="Times New Roman" w:hAnsi="Times New Roman"/>
                          <w:sz w:val="24"/>
                          <w:szCs w:val="24"/>
                        </w:rPr>
                      </w:pPr>
                      <w:r>
                        <w:rPr>
                          <w:rFonts w:ascii="Times New Roman" w:hAnsi="Times New Roman"/>
                          <w:sz w:val="24"/>
                          <w:szCs w:val="24"/>
                        </w:rPr>
                        <w:t xml:space="preserve">в случае поступления заявления </w:t>
                      </w:r>
                      <w:proofErr w:type="gramStart"/>
                      <w:r>
                        <w:rPr>
                          <w:rFonts w:ascii="Times New Roman" w:hAnsi="Times New Roman"/>
                          <w:sz w:val="24"/>
                          <w:szCs w:val="24"/>
                        </w:rPr>
                        <w:t>в</w:t>
                      </w:r>
                      <w:proofErr w:type="gramEnd"/>
                      <w:r>
                        <w:rPr>
                          <w:rFonts w:ascii="Times New Roman" w:hAnsi="Times New Roman"/>
                          <w:sz w:val="24"/>
                          <w:szCs w:val="24"/>
                        </w:rPr>
                        <w:t xml:space="preserve"> администрация</w:t>
                      </w:r>
                    </w:p>
                  </w:txbxContent>
                </v:textbox>
              </v:rect>
            </w:pict>
          </mc:Fallback>
        </mc:AlternateContent>
      </w:r>
      <w:r>
        <w:rPr>
          <w:noProof/>
        </w:rPr>
        <mc:AlternateContent>
          <mc:Choice Requires="wps">
            <w:drawing>
              <wp:anchor distT="0" distB="0" distL="114296" distR="114296" simplePos="0" relativeHeight="251653632" behindDoc="0" locked="0" layoutInCell="1" allowOverlap="1" wp14:anchorId="35B79830" wp14:editId="5F56442D">
                <wp:simplePos x="0" y="0"/>
                <wp:positionH relativeFrom="column">
                  <wp:posOffset>1833244</wp:posOffset>
                </wp:positionH>
                <wp:positionV relativeFrom="paragraph">
                  <wp:posOffset>2069465</wp:posOffset>
                </wp:positionV>
                <wp:extent cx="0" cy="457200"/>
                <wp:effectExtent l="9525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B7EEF5B" id="_x0000_t32" coordsize="21600,21600" o:spt="32" o:oned="t" path="m,l21600,21600e" filled="f">
                <v:path arrowok="t" fillok="f" o:connecttype="none"/>
                <o:lock v:ext="edit" shapetype="t"/>
              </v:shapetype>
              <v:shape id="Прямая со стрелкой 20" o:spid="_x0000_s1026" type="#_x0000_t32" style="position:absolute;margin-left:144.35pt;margin-top:162.95pt;width:0;height:36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">
                <v:stroke endarrow="open"/>
                <o:lock v:ext="edit" shapetype="f"/>
              </v:shape>
            </w:pict>
          </mc:Fallback>
        </mc:AlternateContent>
      </w:r>
      <w:r>
        <w:rPr>
          <w:noProof/>
        </w:rPr>
        <mc:AlternateContent>
          <mc:Choice Requires="wps">
            <w:drawing>
              <wp:anchor distT="0" distB="0" distL="114296" distR="114296" simplePos="0" relativeHeight="251654656" behindDoc="0" locked="0" layoutInCell="1" allowOverlap="1" wp14:anchorId="0B824AEB" wp14:editId="2080C14F">
                <wp:simplePos x="0" y="0"/>
                <wp:positionH relativeFrom="column">
                  <wp:posOffset>5585459</wp:posOffset>
                </wp:positionH>
                <wp:positionV relativeFrom="paragraph">
                  <wp:posOffset>3140075</wp:posOffset>
                </wp:positionV>
                <wp:extent cx="0" cy="914400"/>
                <wp:effectExtent l="95250" t="0" r="571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914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27B3F12" id="Прямая со стрелкой 21" o:spid="_x0000_s1026" type="#_x0000_t32" style="position:absolute;margin-left:439.8pt;margin-top:247.25pt;width:0;height:1in;flip:x;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">
                <v:stroke endarrow="open"/>
                <o:lock v:ext="edit" shapetype="f"/>
              </v:shape>
            </w:pict>
          </mc:Fallback>
        </mc:AlternateContent>
      </w:r>
      <w:r>
        <w:rPr>
          <w:noProof/>
        </w:rPr>
        <mc:AlternateContent>
          <mc:Choice Requires="wps">
            <w:drawing>
              <wp:anchor distT="0" distB="0" distL="114296" distR="114296" simplePos="0" relativeHeight="251655680" behindDoc="0" locked="0" layoutInCell="1" allowOverlap="1" wp14:anchorId="0684C66D" wp14:editId="2EBCE518">
                <wp:simplePos x="0" y="0"/>
                <wp:positionH relativeFrom="column">
                  <wp:posOffset>1833244</wp:posOffset>
                </wp:positionH>
                <wp:positionV relativeFrom="paragraph">
                  <wp:posOffset>3131185</wp:posOffset>
                </wp:positionV>
                <wp:extent cx="0" cy="215900"/>
                <wp:effectExtent l="95250" t="0" r="76200" b="508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84A23DA" id="Прямая со стрелкой 22" o:spid="_x0000_s1026" type="#_x0000_t32" style="position:absolute;margin-left:144.35pt;margin-top:246.55pt;width:0;height:17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">
                <v:stroke endarrow="open"/>
                <o:lock v:ext="edit" shapetype="f"/>
              </v:shape>
            </w:pict>
          </mc:Fallback>
        </mc:AlternateContent>
      </w:r>
      <w:r>
        <w:rPr>
          <w:noProof/>
        </w:rPr>
        <mc:AlternateContent>
          <mc:Choice Requires="wps">
            <w:drawing>
              <wp:anchor distT="0" distB="0" distL="114296" distR="114296" simplePos="0" relativeHeight="251656704" behindDoc="0" locked="0" layoutInCell="1" allowOverlap="1" wp14:anchorId="1FAD849D" wp14:editId="5EC54C08">
                <wp:simplePos x="0" y="0"/>
                <wp:positionH relativeFrom="column">
                  <wp:posOffset>1833244</wp:posOffset>
                </wp:positionH>
                <wp:positionV relativeFrom="paragraph">
                  <wp:posOffset>3870325</wp:posOffset>
                </wp:positionV>
                <wp:extent cx="0" cy="250190"/>
                <wp:effectExtent l="95250" t="0" r="57150" b="546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8DF45C1" id="Прямая со стрелкой 23" o:spid="_x0000_s1026" type="#_x0000_t32" style="position:absolute;margin-left:144.35pt;margin-top:304.75pt;width:0;height:19.7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">
                <v:stroke endarrow="open"/>
                <o:lock v:ext="edit" shapetype="f"/>
              </v:shape>
            </w:pict>
          </mc:Fallback>
        </mc:AlternateContent>
      </w:r>
      <w:r>
        <w:rPr>
          <w:noProof/>
        </w:rPr>
        <mc:AlternateContent>
          <mc:Choice Requires="wps">
            <w:drawing>
              <wp:anchor distT="0" distB="0" distL="114300" distR="114300" simplePos="0" relativeHeight="251657728" behindDoc="0" locked="0" layoutInCell="1" allowOverlap="1" wp14:anchorId="5202B64E" wp14:editId="4D18C1A6">
                <wp:simplePos x="0" y="0"/>
                <wp:positionH relativeFrom="column">
                  <wp:posOffset>2708910</wp:posOffset>
                </wp:positionH>
                <wp:positionV relativeFrom="paragraph">
                  <wp:posOffset>2110105</wp:posOffset>
                </wp:positionV>
                <wp:extent cx="542925" cy="457200"/>
                <wp:effectExtent l="0" t="0" r="66675"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B2C9FD1" id="Прямая со стрелкой 24" o:spid="_x0000_s1026" type="#_x0000_t32" style="position:absolute;margin-left:213.3pt;margin-top:166.15pt;width:42.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">
                <v:stroke endarrow="open"/>
                <o:lock v:ext="edit" shapetype="f"/>
              </v:shape>
            </w:pict>
          </mc:Fallback>
        </mc:AlternateContent>
      </w:r>
      <w:r>
        <w:rPr>
          <w:noProof/>
        </w:rPr>
        <mc:AlternateContent>
          <mc:Choice Requires="wps">
            <w:drawing>
              <wp:anchor distT="0" distB="0" distL="114296" distR="114296" simplePos="0" relativeHeight="251658752" behindDoc="0" locked="0" layoutInCell="1" allowOverlap="1" wp14:anchorId="49C9EC0C" wp14:editId="62717408">
                <wp:simplePos x="0" y="0"/>
                <wp:positionH relativeFrom="column">
                  <wp:posOffset>1824989</wp:posOffset>
                </wp:positionH>
                <wp:positionV relativeFrom="paragraph">
                  <wp:posOffset>4621530</wp:posOffset>
                </wp:positionV>
                <wp:extent cx="0" cy="207010"/>
                <wp:effectExtent l="95250" t="0" r="57150" b="596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0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8776C6B" id="Прямая со стрелкой 25" o:spid="_x0000_s1026" type="#_x0000_t32" style="position:absolute;margin-left:143.7pt;margin-top:363.9pt;width:0;height:16.3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">
                <v:stroke endarrow="open"/>
                <o:lock v:ext="edit" shapetype="f"/>
              </v:shape>
            </w:pict>
          </mc:Fallback>
        </mc:AlternateContent>
      </w:r>
      <w:r>
        <w:rPr>
          <w:noProof/>
        </w:rPr>
        <mc:AlternateContent>
          <mc:Choice Requires="wps">
            <w:drawing>
              <wp:anchor distT="0" distB="0" distL="114296" distR="114296" simplePos="0" relativeHeight="251659776" behindDoc="0" locked="0" layoutInCell="1" allowOverlap="1" wp14:anchorId="357D316C" wp14:editId="1EDDBFE6">
                <wp:simplePos x="0" y="0"/>
                <wp:positionH relativeFrom="column">
                  <wp:posOffset>4921884</wp:posOffset>
                </wp:positionH>
                <wp:positionV relativeFrom="paragraph">
                  <wp:posOffset>4621530</wp:posOffset>
                </wp:positionV>
                <wp:extent cx="0" cy="207010"/>
                <wp:effectExtent l="95250" t="0" r="57150" b="596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0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ECD0C89" id="Прямая со стрелкой 26" o:spid="_x0000_s1026" type="#_x0000_t32" style="position:absolute;margin-left:387.55pt;margin-top:363.9pt;width:0;height:16.3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">
                <v:stroke endarrow="open"/>
                <o:lock v:ext="edit" shapetype="f"/>
              </v:shape>
            </w:pict>
          </mc:Fallback>
        </mc:AlternateContent>
      </w:r>
      <w:r>
        <w:rPr>
          <w:noProof/>
        </w:rPr>
        <mc:AlternateContent>
          <mc:Choice Requires="wps">
            <w:drawing>
              <wp:anchor distT="0" distB="0" distL="114296" distR="114296" simplePos="0" relativeHeight="251660800" behindDoc="0" locked="0" layoutInCell="1" allowOverlap="1" wp14:anchorId="3C178EDB" wp14:editId="6ED03927">
                <wp:simplePos x="0" y="0"/>
                <wp:positionH relativeFrom="column">
                  <wp:posOffset>5741034</wp:posOffset>
                </wp:positionH>
                <wp:positionV relativeFrom="paragraph">
                  <wp:posOffset>5447030</wp:posOffset>
                </wp:positionV>
                <wp:extent cx="0" cy="931545"/>
                <wp:effectExtent l="95250" t="0" r="76200" b="590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15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AEFEA3D" id="Прямая со стрелкой 29" o:spid="_x0000_s1026" type="#_x0000_t32" style="position:absolute;margin-left:452.05pt;margin-top:428.9pt;width:0;height:73.3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">
                <v:stroke endarrow="open"/>
                <o:lock v:ext="edit" shapetype="f"/>
              </v:shape>
            </w:pict>
          </mc:Fallback>
        </mc:AlternateContent>
      </w:r>
      <w:r>
        <w:rPr>
          <w:noProof/>
        </w:rPr>
        <mc:AlternateContent>
          <mc:Choice Requires="wps">
            <w:drawing>
              <wp:anchor distT="0" distB="0" distL="114300" distR="114300" simplePos="0" relativeHeight="251661824" behindDoc="0" locked="0" layoutInCell="1" allowOverlap="1" wp14:anchorId="452D85F4" wp14:editId="7E78B3FC">
                <wp:simplePos x="0" y="0"/>
                <wp:positionH relativeFrom="column">
                  <wp:posOffset>299720</wp:posOffset>
                </wp:positionH>
                <wp:positionV relativeFrom="paragraph">
                  <wp:posOffset>5709920</wp:posOffset>
                </wp:positionV>
                <wp:extent cx="4624070" cy="457200"/>
                <wp:effectExtent l="0" t="0" r="2413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4070" cy="457200"/>
                        </a:xfrm>
                        <a:prstGeom prst="rect">
                          <a:avLst/>
                        </a:prstGeom>
                        <a:solidFill>
                          <a:sysClr val="window" lastClr="FFFFFF"/>
                        </a:solidFill>
                        <a:ln w="12700" cap="flat" cmpd="sng" algn="ctr">
                          <a:solidFill>
                            <a:sysClr val="windowText" lastClr="000000"/>
                          </a:solidFill>
                          <a:prstDash val="solid"/>
                        </a:ln>
                        <a:effectLst/>
                      </wps:spPr>
                      <wps:txbx>
                        <w:txbxContent>
                          <w:p w:rsidR="004A566B" w:rsidRDefault="004A566B" w:rsidP="00CC5C02">
                            <w:pPr>
                              <w:pStyle w:val="af"/>
                              <w:ind w:left="0"/>
                              <w:jc w:val="center"/>
                              <w:rPr>
                                <w:rFonts w:ascii="Times New Roman" w:hAnsi="Times New Roman"/>
                                <w:sz w:val="24"/>
                                <w:szCs w:val="24"/>
                              </w:rPr>
                            </w:pPr>
                            <w:r>
                              <w:rPr>
                                <w:rFonts w:ascii="Times New Roman" w:hAnsi="Times New Roman"/>
                                <w:sz w:val="24"/>
                                <w:szCs w:val="24"/>
                              </w:rPr>
                              <w:t>передача документов, подтверждающих принятие решения из уполномоченного органа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5" style="position:absolute;left:0;text-align:left;margin-left:23.6pt;margin-top:449.6pt;width:364.1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" fillcolor="window" strokecolor="windowText" strokeweight="1pt">
                <v:path arrowok="t"/>
                <v:textbox>
                  <w:txbxContent>
                    <w:p w:rsidR="003472E8" w:rsidRDefault="003472E8" w:rsidP="00CC5C02">
                      <w:pPr>
                        <w:pStyle w:val="af"/>
                        <w:ind w:left="0"/>
                        <w:jc w:val="center"/>
                        <w:rPr>
                          <w:rFonts w:ascii="Times New Roman" w:hAnsi="Times New Roman"/>
                          <w:sz w:val="24"/>
                          <w:szCs w:val="24"/>
                        </w:rPr>
                      </w:pPr>
                      <w:r>
                        <w:rPr>
                          <w:rFonts w:ascii="Times New Roman" w:hAnsi="Times New Roman"/>
                          <w:sz w:val="24"/>
                          <w:szCs w:val="24"/>
                        </w:rPr>
                        <w:t>передача документов, подтверждающих принятие решения из уполномоченного органа в МФЦ</w:t>
                      </w:r>
                    </w:p>
                  </w:txbxContent>
                </v:textbox>
              </v:rect>
            </w:pict>
          </mc:Fallback>
        </mc:AlternateContent>
      </w:r>
      <w:r>
        <w:rPr>
          <w:noProof/>
        </w:rPr>
        <mc:AlternateContent>
          <mc:Choice Requires="wps">
            <w:drawing>
              <wp:anchor distT="0" distB="0" distL="114296" distR="114296" simplePos="0" relativeHeight="251662848" behindDoc="0" locked="0" layoutInCell="1" allowOverlap="1" wp14:anchorId="779DBC49" wp14:editId="794D3287">
                <wp:simplePos x="0" y="0"/>
                <wp:positionH relativeFrom="column">
                  <wp:posOffset>1824354</wp:posOffset>
                </wp:positionH>
                <wp:positionV relativeFrom="paragraph">
                  <wp:posOffset>5446395</wp:posOffset>
                </wp:positionV>
                <wp:extent cx="0" cy="249555"/>
                <wp:effectExtent l="95250" t="0" r="57150" b="5524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95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A408EDA" id="Прямая со стрелкой 27" o:spid="_x0000_s1026" type="#_x0000_t32" style="position:absolute;margin-left:143.65pt;margin-top:428.85pt;width:0;height:19.6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">
                <v:stroke endarrow="open"/>
                <o:lock v:ext="edit" shapetype="f"/>
              </v:shape>
            </w:pict>
          </mc:Fallback>
        </mc:AlternateContent>
      </w:r>
      <w:r>
        <w:rPr>
          <w:noProof/>
        </w:rPr>
        <mc:AlternateContent>
          <mc:Choice Requires="wps">
            <w:drawing>
              <wp:anchor distT="0" distB="0" distL="114296" distR="114296" simplePos="0" relativeHeight="251663872" behindDoc="0" locked="0" layoutInCell="1" allowOverlap="1" wp14:anchorId="2198688B" wp14:editId="6EEF6DF1">
                <wp:simplePos x="0" y="0"/>
                <wp:positionH relativeFrom="column">
                  <wp:posOffset>1807209</wp:posOffset>
                </wp:positionH>
                <wp:positionV relativeFrom="paragraph">
                  <wp:posOffset>6207125</wp:posOffset>
                </wp:positionV>
                <wp:extent cx="0" cy="224155"/>
                <wp:effectExtent l="95250" t="0" r="57150" b="615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41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652CFDF" id="Прямая со стрелкой 28" o:spid="_x0000_s1026" type="#_x0000_t32" style="position:absolute;margin-left:142.3pt;margin-top:488.75pt;width:0;height:17.6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">
                <v:stroke endarrow="open"/>
                <o:lock v:ext="edit" shapetype="f"/>
              </v:shape>
            </w:pict>
          </mc:Fallback>
        </mc:AlternateContent>
      </w:r>
      <w:r>
        <w:rPr>
          <w:noProof/>
        </w:rPr>
        <mc:AlternateContent>
          <mc:Choice Requires="wps">
            <w:drawing>
              <wp:anchor distT="0" distB="0" distL="114300" distR="114300" simplePos="0" relativeHeight="251664896" behindDoc="0" locked="0" layoutInCell="1" allowOverlap="1" wp14:anchorId="7259A165" wp14:editId="7391A0CA">
                <wp:simplePos x="0" y="0"/>
                <wp:positionH relativeFrom="column">
                  <wp:posOffset>284480</wp:posOffset>
                </wp:positionH>
                <wp:positionV relativeFrom="paragraph">
                  <wp:posOffset>6350</wp:posOffset>
                </wp:positionV>
                <wp:extent cx="5856605" cy="466090"/>
                <wp:effectExtent l="0" t="0" r="10795"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6605" cy="466090"/>
                        </a:xfrm>
                        <a:prstGeom prst="rect">
                          <a:avLst/>
                        </a:prstGeom>
                        <a:solidFill>
                          <a:sysClr val="window" lastClr="FFFFFF"/>
                        </a:solidFill>
                        <a:ln w="12700" cap="flat" cmpd="sng" algn="ctr">
                          <a:solidFill>
                            <a:sysClr val="windowText" lastClr="000000"/>
                          </a:solidFill>
                          <a:prstDash val="solid"/>
                        </a:ln>
                        <a:effectLst/>
                      </wps:spPr>
                      <wps:txbx>
                        <w:txbxContent>
                          <w:p w:rsidR="004A566B" w:rsidRDefault="004A566B" w:rsidP="00CC5C02">
                            <w:pPr>
                              <w:pStyle w:val="af"/>
                              <w:ind w:left="0"/>
                              <w:jc w:val="center"/>
                              <w:rPr>
                                <w:rFonts w:ascii="Times New Roman" w:hAnsi="Times New Roman"/>
                                <w:sz w:val="24"/>
                                <w:szCs w:val="24"/>
                              </w:rPr>
                            </w:pPr>
                            <w:r>
                              <w:rPr>
                                <w:rFonts w:ascii="Times New Roman" w:hAnsi="Times New Roman"/>
                                <w:sz w:val="24"/>
                                <w:szCs w:val="24"/>
                              </w:rPr>
                              <w:t>Прием и первичная проверка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6" style="position:absolute;left:0;text-align:left;margin-left:22.4pt;margin-top:.5pt;width:461.15pt;height:3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" fillcolor="window" strokecolor="windowText" strokeweight="1pt">
                <v:path arrowok="t"/>
                <v:textbox>
                  <w:txbxContent>
                    <w:p w:rsidR="003472E8" w:rsidRDefault="003472E8" w:rsidP="00CC5C02">
                      <w:pPr>
                        <w:pStyle w:val="af"/>
                        <w:ind w:left="0"/>
                        <w:jc w:val="center"/>
                        <w:rPr>
                          <w:rFonts w:ascii="Times New Roman" w:hAnsi="Times New Roman"/>
                          <w:sz w:val="24"/>
                          <w:szCs w:val="24"/>
                        </w:rPr>
                      </w:pPr>
                      <w:r>
                        <w:rPr>
                          <w:rFonts w:ascii="Times New Roman" w:hAnsi="Times New Roman"/>
                          <w:sz w:val="24"/>
                          <w:szCs w:val="24"/>
                        </w:rPr>
                        <w:t>Прием и первичная проверка заявления и приложенных к нему документов</w:t>
                      </w: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34D26463" wp14:editId="0661FF50">
                <wp:simplePos x="0" y="0"/>
                <wp:positionH relativeFrom="column">
                  <wp:posOffset>284480</wp:posOffset>
                </wp:positionH>
                <wp:positionV relativeFrom="paragraph">
                  <wp:posOffset>807085</wp:posOffset>
                </wp:positionV>
                <wp:extent cx="2621915" cy="292735"/>
                <wp:effectExtent l="0" t="0" r="26035"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292735"/>
                        </a:xfrm>
                        <a:prstGeom prst="rect">
                          <a:avLst/>
                        </a:prstGeom>
                        <a:solidFill>
                          <a:sysClr val="window" lastClr="FFFFFF"/>
                        </a:solidFill>
                        <a:ln w="12700" cap="flat" cmpd="sng" algn="ctr">
                          <a:solidFill>
                            <a:sysClr val="windowText" lastClr="000000"/>
                          </a:solidFill>
                          <a:prstDash val="solid"/>
                        </a:ln>
                        <a:effectLst/>
                      </wps:spPr>
                      <wps:txbx>
                        <w:txbxContent>
                          <w:p w:rsidR="004A566B" w:rsidRDefault="004A566B" w:rsidP="00CC5C02">
                            <w:pPr>
                              <w:pStyle w:val="af"/>
                              <w:ind w:left="0"/>
                              <w:jc w:val="center"/>
                              <w:rPr>
                                <w:rFonts w:ascii="Times New Roman" w:hAnsi="Times New Roman"/>
                                <w:sz w:val="24"/>
                                <w:szCs w:val="24"/>
                              </w:rPr>
                            </w:pPr>
                            <w:r>
                              <w:rPr>
                                <w:rFonts w:ascii="Times New Roman" w:hAnsi="Times New Roman"/>
                                <w:sz w:val="24"/>
                                <w:szCs w:val="24"/>
                              </w:rPr>
                              <w:t xml:space="preserve">при наличии всех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7" style="position:absolute;left:0;text-align:left;margin-left:22.4pt;margin-top:63.55pt;width:206.45pt;height:2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" fillcolor="window" strokecolor="windowText" strokeweight="1pt">
                <v:path arrowok="t"/>
                <v:textbox>
                  <w:txbxContent>
                    <w:p w:rsidR="003472E8" w:rsidRDefault="003472E8" w:rsidP="00CC5C02">
                      <w:pPr>
                        <w:pStyle w:val="af"/>
                        <w:ind w:left="0"/>
                        <w:jc w:val="center"/>
                        <w:rPr>
                          <w:rFonts w:ascii="Times New Roman" w:hAnsi="Times New Roman"/>
                          <w:sz w:val="24"/>
                          <w:szCs w:val="24"/>
                        </w:rPr>
                      </w:pPr>
                      <w:r>
                        <w:rPr>
                          <w:rFonts w:ascii="Times New Roman" w:hAnsi="Times New Roman"/>
                          <w:sz w:val="24"/>
                          <w:szCs w:val="24"/>
                        </w:rPr>
                        <w:t xml:space="preserve">при наличии всех документов </w:t>
                      </w:r>
                    </w:p>
                  </w:txbxContent>
                </v:textbox>
              </v:rect>
            </w:pict>
          </mc:Fallback>
        </mc:AlternateContent>
      </w:r>
      <w:r>
        <w:rPr>
          <w:noProof/>
        </w:rPr>
        <mc:AlternateContent>
          <mc:Choice Requires="wps">
            <w:drawing>
              <wp:anchor distT="0" distB="0" distL="114300" distR="114300" simplePos="0" relativeHeight="251666944" behindDoc="0" locked="0" layoutInCell="1" allowOverlap="1" wp14:anchorId="788C4F44" wp14:editId="39C9CE2D">
                <wp:simplePos x="0" y="0"/>
                <wp:positionH relativeFrom="column">
                  <wp:posOffset>3375660</wp:posOffset>
                </wp:positionH>
                <wp:positionV relativeFrom="paragraph">
                  <wp:posOffset>784225</wp:posOffset>
                </wp:positionV>
                <wp:extent cx="2767965" cy="318135"/>
                <wp:effectExtent l="0" t="0" r="13335" b="247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7965" cy="318135"/>
                        </a:xfrm>
                        <a:prstGeom prst="rect">
                          <a:avLst/>
                        </a:prstGeom>
                        <a:solidFill>
                          <a:sysClr val="window" lastClr="FFFFFF"/>
                        </a:solidFill>
                        <a:ln w="12700" cap="flat" cmpd="sng" algn="ctr">
                          <a:solidFill>
                            <a:sysClr val="windowText" lastClr="000000"/>
                          </a:solidFill>
                          <a:prstDash val="solid"/>
                        </a:ln>
                        <a:effectLst/>
                      </wps:spPr>
                      <wps:txbx>
                        <w:txbxContent>
                          <w:p w:rsidR="004A566B" w:rsidRDefault="004A566B" w:rsidP="00CC5C02">
                            <w:pPr>
                              <w:pStyle w:val="af"/>
                              <w:ind w:left="0"/>
                              <w:jc w:val="center"/>
                              <w:rPr>
                                <w:rFonts w:ascii="Times New Roman" w:hAnsi="Times New Roman"/>
                                <w:sz w:val="24"/>
                                <w:szCs w:val="24"/>
                              </w:rPr>
                            </w:pPr>
                            <w:r>
                              <w:rPr>
                                <w:rFonts w:ascii="Times New Roman" w:hAnsi="Times New Roman"/>
                                <w:sz w:val="24"/>
                                <w:szCs w:val="24"/>
                              </w:rPr>
                              <w:t xml:space="preserve">при наличии не всех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8" style="position:absolute;left:0;text-align:left;margin-left:265.8pt;margin-top:61.75pt;width:217.95pt;height:25.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" fillcolor="window" strokecolor="windowText" strokeweight="1pt">
                <v:path arrowok="t"/>
                <v:textbox>
                  <w:txbxContent>
                    <w:p w:rsidR="003472E8" w:rsidRDefault="003472E8" w:rsidP="00CC5C02">
                      <w:pPr>
                        <w:pStyle w:val="af"/>
                        <w:ind w:left="0"/>
                        <w:jc w:val="center"/>
                        <w:rPr>
                          <w:rFonts w:ascii="Times New Roman" w:hAnsi="Times New Roman"/>
                          <w:sz w:val="24"/>
                          <w:szCs w:val="24"/>
                        </w:rPr>
                      </w:pPr>
                      <w:r>
                        <w:rPr>
                          <w:rFonts w:ascii="Times New Roman" w:hAnsi="Times New Roman"/>
                          <w:sz w:val="24"/>
                          <w:szCs w:val="24"/>
                        </w:rPr>
                        <w:t xml:space="preserve">при наличии не всех документов  </w:t>
                      </w:r>
                    </w:p>
                  </w:txbxContent>
                </v:textbox>
              </v:rect>
            </w:pict>
          </mc:Fallback>
        </mc:AlternateContent>
      </w:r>
      <w:r>
        <w:rPr>
          <w:noProof/>
        </w:rPr>
        <mc:AlternateContent>
          <mc:Choice Requires="wps">
            <w:drawing>
              <wp:anchor distT="0" distB="0" distL="114296" distR="114296" simplePos="0" relativeHeight="251667968" behindDoc="0" locked="0" layoutInCell="1" allowOverlap="1" wp14:anchorId="0DF77289" wp14:editId="68F1B19B">
                <wp:simplePos x="0" y="0"/>
                <wp:positionH relativeFrom="column">
                  <wp:posOffset>1833244</wp:posOffset>
                </wp:positionH>
                <wp:positionV relativeFrom="paragraph">
                  <wp:posOffset>484505</wp:posOffset>
                </wp:positionV>
                <wp:extent cx="0" cy="310515"/>
                <wp:effectExtent l="95250" t="0" r="57150" b="5143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0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7BAA0B1" id="Прямая со стрелкой 16" o:spid="_x0000_s1026" type="#_x0000_t32" style="position:absolute;margin-left:144.35pt;margin-top:38.15pt;width:0;height:24.4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">
                <v:stroke endarrow="open"/>
                <o:lock v:ext="edit" shapetype="f"/>
              </v:shape>
            </w:pict>
          </mc:Fallback>
        </mc:AlternateContent>
      </w:r>
      <w:r>
        <w:rPr>
          <w:noProof/>
        </w:rPr>
        <mc:AlternateContent>
          <mc:Choice Requires="wps">
            <w:drawing>
              <wp:anchor distT="0" distB="0" distL="114296" distR="114296" simplePos="0" relativeHeight="251668992" behindDoc="0" locked="0" layoutInCell="1" allowOverlap="1" wp14:anchorId="1B377E39" wp14:editId="3AF20E4C">
                <wp:simplePos x="0" y="0"/>
                <wp:positionH relativeFrom="column">
                  <wp:posOffset>5090794</wp:posOffset>
                </wp:positionH>
                <wp:positionV relativeFrom="paragraph">
                  <wp:posOffset>455295</wp:posOffset>
                </wp:positionV>
                <wp:extent cx="0" cy="310515"/>
                <wp:effectExtent l="95250" t="0" r="57150" b="5143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0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44CC235" id="Прямая со стрелкой 17" o:spid="_x0000_s1026" type="#_x0000_t32" style="position:absolute;margin-left:400.85pt;margin-top:35.85pt;width:0;height:24.4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">
                <v:stroke endarrow="open"/>
                <o:lock v:ext="edit" shapetype="f"/>
              </v:shape>
            </w:pict>
          </mc:Fallback>
        </mc:AlternateContent>
      </w:r>
      <w:r>
        <w:rPr>
          <w:noProof/>
        </w:rPr>
        <mc:AlternateContent>
          <mc:Choice Requires="wps">
            <w:drawing>
              <wp:anchor distT="0" distB="0" distL="114296" distR="114296" simplePos="0" relativeHeight="251670016" behindDoc="0" locked="0" layoutInCell="1" allowOverlap="1" wp14:anchorId="731B5F49" wp14:editId="7C236003">
                <wp:simplePos x="0" y="0"/>
                <wp:positionH relativeFrom="column">
                  <wp:posOffset>1833244</wp:posOffset>
                </wp:positionH>
                <wp:positionV relativeFrom="paragraph">
                  <wp:posOffset>1124585</wp:posOffset>
                </wp:positionV>
                <wp:extent cx="0" cy="233045"/>
                <wp:effectExtent l="95250" t="0" r="57150" b="527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0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93AEBA9" id="Прямая со стрелкой 18" o:spid="_x0000_s1026" type="#_x0000_t32" style="position:absolute;margin-left:144.35pt;margin-top:88.55pt;width:0;height:18.3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">
                <v:stroke endarrow="open"/>
                <o:lock v:ext="edit" shapetype="f"/>
              </v:shape>
            </w:pict>
          </mc:Fallback>
        </mc:AlternateContent>
      </w:r>
      <w:r>
        <w:rPr>
          <w:noProof/>
        </w:rPr>
        <mc:AlternateContent>
          <mc:Choice Requires="wps">
            <w:drawing>
              <wp:anchor distT="0" distB="0" distL="114296" distR="114296" simplePos="0" relativeHeight="251671040" behindDoc="0" locked="0" layoutInCell="1" allowOverlap="1" wp14:anchorId="742753E4" wp14:editId="23CA34F6">
                <wp:simplePos x="0" y="0"/>
                <wp:positionH relativeFrom="column">
                  <wp:posOffset>5085714</wp:posOffset>
                </wp:positionH>
                <wp:positionV relativeFrom="paragraph">
                  <wp:posOffset>1124585</wp:posOffset>
                </wp:positionV>
                <wp:extent cx="0" cy="233045"/>
                <wp:effectExtent l="95250" t="0" r="5715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0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9C4B08A" id="Прямая со стрелкой 19" o:spid="_x0000_s1026" type="#_x0000_t32" style="position:absolute;margin-left:400.45pt;margin-top:88.55pt;width:0;height:18.35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">
                <v:stroke endarrow="open"/>
                <o:lock v:ext="edit" shapetype="f"/>
              </v:shape>
            </w:pict>
          </mc:Fallback>
        </mc:AlternateContent>
      </w:r>
    </w:p>
    <w:p w:rsidR="00CC5C02" w:rsidRDefault="00CC5C02" w:rsidP="00CC5C02">
      <w:pPr>
        <w:ind w:firstLine="567"/>
      </w:pPr>
    </w:p>
    <w:p w:rsidR="00CC5C02" w:rsidRDefault="00CC5C02" w:rsidP="00CC5C02">
      <w:pPr>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suppressAutoHyphens/>
        <w:autoSpaceDE w:val="0"/>
        <w:autoSpaceDN w:val="0"/>
        <w:adjustRightInd w:val="0"/>
        <w:outlineLvl w:val="0"/>
      </w:pPr>
    </w:p>
    <w:tbl>
      <w:tblPr>
        <w:tblW w:w="0" w:type="auto"/>
        <w:tblLook w:val="04A0" w:firstRow="1" w:lastRow="0" w:firstColumn="1" w:lastColumn="0" w:noHBand="0" w:noVBand="1"/>
      </w:tblPr>
      <w:tblGrid>
        <w:gridCol w:w="4926"/>
        <w:gridCol w:w="4928"/>
      </w:tblGrid>
      <w:tr w:rsidR="00CC5C02" w:rsidTr="00CC5C02">
        <w:trPr>
          <w:trHeight w:val="2977"/>
        </w:trPr>
        <w:tc>
          <w:tcPr>
            <w:tcW w:w="4926" w:type="dxa"/>
          </w:tcPr>
          <w:p w:rsidR="00CC5C02" w:rsidRDefault="00CC5C02">
            <w:pPr>
              <w:widowControl w:val="0"/>
              <w:autoSpaceDE w:val="0"/>
              <w:autoSpaceDN w:val="0"/>
              <w:adjustRightInd w:val="0"/>
              <w:jc w:val="center"/>
              <w:outlineLvl w:val="2"/>
              <w:rPr>
                <w:spacing w:val="-4"/>
                <w:sz w:val="28"/>
                <w:szCs w:val="28"/>
              </w:rPr>
            </w:pPr>
          </w:p>
        </w:tc>
        <w:tc>
          <w:tcPr>
            <w:tcW w:w="4928" w:type="dxa"/>
            <w:hideMark/>
          </w:tcPr>
          <w:p w:rsidR="00CC5C02" w:rsidRDefault="00CC5C02">
            <w:pPr>
              <w:widowControl w:val="0"/>
              <w:autoSpaceDE w:val="0"/>
              <w:autoSpaceDN w:val="0"/>
              <w:adjustRightInd w:val="0"/>
              <w:jc w:val="center"/>
              <w:outlineLvl w:val="2"/>
              <w:rPr>
                <w:spacing w:val="-4"/>
                <w:sz w:val="28"/>
                <w:szCs w:val="28"/>
              </w:rPr>
            </w:pPr>
            <w:r>
              <w:rPr>
                <w:spacing w:val="-4"/>
                <w:sz w:val="28"/>
                <w:szCs w:val="28"/>
              </w:rPr>
              <w:t xml:space="preserve">ПРИЛОЖЕНИЕ № 4 </w:t>
            </w:r>
          </w:p>
          <w:p w:rsidR="00CC5C02" w:rsidRDefault="00CC5C02">
            <w:pPr>
              <w:widowControl w:val="0"/>
              <w:autoSpaceDE w:val="0"/>
              <w:autoSpaceDN w:val="0"/>
              <w:adjustRightInd w:val="0"/>
              <w:jc w:val="center"/>
              <w:outlineLvl w:val="2"/>
              <w:rPr>
                <w:spacing w:val="-4"/>
                <w:sz w:val="28"/>
                <w:szCs w:val="28"/>
              </w:rPr>
            </w:pPr>
            <w:r>
              <w:rPr>
                <w:bCs/>
                <w:sz w:val="28"/>
                <w:szCs w:val="28"/>
              </w:rPr>
              <w:t xml:space="preserve">к административному регламенту предоставления администрацией </w:t>
            </w:r>
            <w:r w:rsidR="003472E8">
              <w:rPr>
                <w:color w:val="000000"/>
                <w:sz w:val="28"/>
                <w:szCs w:val="28"/>
              </w:rPr>
              <w:t>Подгорненского</w:t>
            </w:r>
            <w:r w:rsidR="00782965">
              <w:rPr>
                <w:color w:val="000000"/>
                <w:sz w:val="28"/>
                <w:szCs w:val="28"/>
              </w:rPr>
              <w:t xml:space="preserve">  сельского поселения Отрадненского района </w:t>
            </w:r>
            <w:r>
              <w:rPr>
                <w:bCs/>
                <w:sz w:val="28"/>
                <w:szCs w:val="28"/>
              </w:rPr>
              <w:t>муниципальной услуги</w:t>
            </w:r>
            <w:r>
              <w:rPr>
                <w:spacing w:val="-4"/>
                <w:sz w:val="28"/>
                <w:szCs w:val="28"/>
              </w:rPr>
              <w:t xml:space="preserve"> «</w:t>
            </w:r>
            <w:r>
              <w:rPr>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
        </w:tc>
      </w:tr>
    </w:tbl>
    <w:p w:rsidR="00CC5C02" w:rsidRDefault="00CC5C02" w:rsidP="00CC5C02">
      <w:pPr>
        <w:pStyle w:val="1"/>
        <w:jc w:val="center"/>
        <w:rPr>
          <w:rFonts w:ascii="Times New Roman" w:hAnsi="Times New Roman" w:cs="Times New Roman"/>
          <w:sz w:val="28"/>
          <w:szCs w:val="28"/>
        </w:rPr>
      </w:pPr>
      <w:r>
        <w:rPr>
          <w:rFonts w:ascii="Times New Roman" w:hAnsi="Times New Roman" w:cs="Times New Roman"/>
          <w:sz w:val="28"/>
          <w:szCs w:val="28"/>
        </w:rPr>
        <w:t>СПЕЦИАЛЬНОЕ РАЗРЕШЕНИЕ N</w:t>
      </w:r>
      <w:r>
        <w:rPr>
          <w:rFonts w:ascii="Times New Roman" w:hAnsi="Times New Roman" w:cs="Times New Roman"/>
          <w:sz w:val="28"/>
          <w:szCs w:val="28"/>
        </w:rPr>
        <w:br/>
        <w:t>на движение по автомобильным дорогам транспортного средства, осуществляющего перевозки тяжеловесных и (или) крупногабаритных грузов</w:t>
      </w:r>
    </w:p>
    <w:p w:rsidR="00CC5C02" w:rsidRDefault="00CC5C02" w:rsidP="00CC5C02">
      <w:pPr>
        <w:jc w:val="both"/>
        <w:rPr>
          <w:sz w:val="28"/>
          <w:szCs w:val="28"/>
        </w:rPr>
      </w:pPr>
    </w:p>
    <w:p w:rsidR="00CC5C02" w:rsidRDefault="00CC5C02" w:rsidP="00CC5C02">
      <w:pPr>
        <w:jc w:val="both"/>
        <w:rPr>
          <w:sz w:val="28"/>
          <w:szCs w:val="28"/>
        </w:rPr>
      </w:pPr>
      <w:r>
        <w:rPr>
          <w:sz w:val="28"/>
          <w:szCs w:val="28"/>
        </w:rPr>
        <w:t>(лицевая сторона)</w:t>
      </w:r>
    </w:p>
    <w:p w:rsidR="00CC5C02" w:rsidRDefault="00CC5C02" w:rsidP="00CC5C02">
      <w:pPr>
        <w:jc w:val="both"/>
        <w:rPr>
          <w:sz w:val="28"/>
          <w:szCs w:val="28"/>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26"/>
        <w:gridCol w:w="522"/>
        <w:gridCol w:w="217"/>
        <w:gridCol w:w="811"/>
        <w:gridCol w:w="778"/>
        <w:gridCol w:w="1360"/>
        <w:gridCol w:w="271"/>
        <w:gridCol w:w="36"/>
        <w:gridCol w:w="475"/>
        <w:gridCol w:w="360"/>
        <w:gridCol w:w="778"/>
        <w:gridCol w:w="868"/>
        <w:gridCol w:w="58"/>
      </w:tblGrid>
      <w:tr w:rsidR="00CC5C02" w:rsidTr="00CC5C02">
        <w:tc>
          <w:tcPr>
            <w:tcW w:w="5279"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Вид перевозки (межрегиональная, местная)</w:t>
            </w:r>
          </w:p>
        </w:tc>
        <w:tc>
          <w:tcPr>
            <w:tcW w:w="2139"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Год</w:t>
            </w:r>
          </w:p>
        </w:tc>
        <w:tc>
          <w:tcPr>
            <w:tcW w:w="1704" w:type="dxa"/>
            <w:gridSpan w:val="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3729"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Разрешено выполнить</w:t>
            </w:r>
          </w:p>
        </w:tc>
        <w:tc>
          <w:tcPr>
            <w:tcW w:w="739"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950" w:type="dxa"/>
            <w:gridSpan w:val="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 xml:space="preserve">Поездок в период </w:t>
            </w:r>
            <w:proofErr w:type="gramStart"/>
            <w:r>
              <w:rPr>
                <w:rFonts w:ascii="Times New Roman" w:hAnsi="Times New Roman" w:cs="Times New Roman"/>
                <w:sz w:val="28"/>
                <w:szCs w:val="28"/>
              </w:rPr>
              <w:t>с</w:t>
            </w:r>
            <w:proofErr w:type="gramEnd"/>
          </w:p>
        </w:tc>
        <w:tc>
          <w:tcPr>
            <w:tcW w:w="1142" w:type="dxa"/>
            <w:gridSpan w:val="4"/>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778"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по</w:t>
            </w:r>
          </w:p>
        </w:tc>
        <w:tc>
          <w:tcPr>
            <w:tcW w:w="926"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По маршруту</w:t>
            </w: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proofErr w:type="gramStart"/>
            <w:r>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Наименование, адрес и телефон владельца транспортного средства</w:t>
            </w: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Характеристика груза (наименование, габариты, масса)</w:t>
            </w: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Параметры транспортного средства (автопоезда)</w:t>
            </w:r>
          </w:p>
        </w:tc>
      </w:tr>
      <w:tr w:rsidR="00CC5C02" w:rsidTr="00CC5C02">
        <w:tc>
          <w:tcPr>
            <w:tcW w:w="3729" w:type="dxa"/>
            <w:vMerge w:val="restart"/>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Масса транспортного средства (автопоезда) без груза/с грузом (т)</w:t>
            </w:r>
          </w:p>
        </w:tc>
        <w:tc>
          <w:tcPr>
            <w:tcW w:w="1550" w:type="dxa"/>
            <w:gridSpan w:val="3"/>
            <w:vMerge w:val="restart"/>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Масса тягача (т)</w:t>
            </w:r>
          </w:p>
        </w:tc>
        <w:tc>
          <w:tcPr>
            <w:tcW w:w="2846" w:type="dxa"/>
            <w:gridSpan w:val="7"/>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Масса прицепа (полуприцепа) (т)</w:t>
            </w:r>
          </w:p>
        </w:tc>
      </w:tr>
      <w:tr w:rsidR="00CC5C02" w:rsidTr="00CC5C02">
        <w:tc>
          <w:tcPr>
            <w:tcW w:w="300" w:type="dxa"/>
            <w:vMerge/>
            <w:tcBorders>
              <w:top w:val="single" w:sz="4" w:space="0" w:color="auto"/>
              <w:left w:val="single" w:sz="4" w:space="0" w:color="auto"/>
              <w:bottom w:val="single" w:sz="4" w:space="0" w:color="auto"/>
              <w:right w:val="single" w:sz="4" w:space="0" w:color="auto"/>
            </w:tcBorders>
            <w:vAlign w:val="center"/>
            <w:hideMark/>
          </w:tcPr>
          <w:p w:rsidR="00CC5C02" w:rsidRDefault="00CC5C02">
            <w:pPr>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5C02" w:rsidRDefault="00CC5C02">
            <w:pPr>
              <w:rPr>
                <w:sz w:val="28"/>
                <w:szCs w:val="28"/>
              </w:rPr>
            </w:pPr>
          </w:p>
        </w:tc>
        <w:tc>
          <w:tcPr>
            <w:tcW w:w="2139"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846" w:type="dxa"/>
            <w:gridSpan w:val="7"/>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3729"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Расстояния между осями</w:t>
            </w:r>
          </w:p>
        </w:tc>
        <w:tc>
          <w:tcPr>
            <w:tcW w:w="1550" w:type="dxa"/>
            <w:gridSpan w:val="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139"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846" w:type="dxa"/>
            <w:gridSpan w:val="7"/>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3729"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Нагрузки на оси (т)</w:t>
            </w:r>
          </w:p>
        </w:tc>
        <w:tc>
          <w:tcPr>
            <w:tcW w:w="1550" w:type="dxa"/>
            <w:gridSpan w:val="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139"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846" w:type="dxa"/>
            <w:gridSpan w:val="7"/>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3729"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Габариты транспортного средства (автопоезда)</w:t>
            </w:r>
          </w:p>
        </w:tc>
        <w:tc>
          <w:tcPr>
            <w:tcW w:w="2328"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Длина (м)</w:t>
            </w:r>
          </w:p>
        </w:tc>
        <w:tc>
          <w:tcPr>
            <w:tcW w:w="2143"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Ширина (м)</w:t>
            </w:r>
          </w:p>
        </w:tc>
        <w:tc>
          <w:tcPr>
            <w:tcW w:w="2064"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Высота (м)</w:t>
            </w:r>
          </w:p>
        </w:tc>
      </w:tr>
      <w:tr w:rsidR="00CC5C02" w:rsidTr="00CC5C02">
        <w:tc>
          <w:tcPr>
            <w:tcW w:w="3729" w:type="dxa"/>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328" w:type="dxa"/>
            <w:gridSpan w:val="4"/>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143" w:type="dxa"/>
            <w:gridSpan w:val="4"/>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064" w:type="dxa"/>
            <w:gridSpan w:val="4"/>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7725" w:type="dxa"/>
            <w:gridSpan w:val="8"/>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Разрешение выдано (наименование уполномоченного органа)</w:t>
            </w:r>
          </w:p>
        </w:tc>
        <w:tc>
          <w:tcPr>
            <w:tcW w:w="2539" w:type="dxa"/>
            <w:gridSpan w:val="5"/>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rPr>
          <w:gridAfter w:val="1"/>
          <w:wAfter w:w="58" w:type="dxa"/>
        </w:trPr>
        <w:tc>
          <w:tcPr>
            <w:tcW w:w="4251" w:type="dxa"/>
            <w:gridSpan w:val="2"/>
            <w:tcBorders>
              <w:top w:val="nil"/>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lastRenderedPageBreak/>
              <w:t>(должность)</w:t>
            </w:r>
          </w:p>
        </w:tc>
        <w:tc>
          <w:tcPr>
            <w:tcW w:w="3438" w:type="dxa"/>
            <w:gridSpan w:val="5"/>
            <w:tcBorders>
              <w:top w:val="nil"/>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(подпись)</w:t>
            </w:r>
          </w:p>
        </w:tc>
        <w:tc>
          <w:tcPr>
            <w:tcW w:w="2517" w:type="dxa"/>
            <w:gridSpan w:val="5"/>
            <w:tcBorders>
              <w:top w:val="nil"/>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(Ф.И.О.)</w:t>
            </w:r>
          </w:p>
        </w:tc>
      </w:tr>
      <w:tr w:rsidR="00CC5C02" w:rsidTr="00CC5C02">
        <w:trPr>
          <w:gridAfter w:val="1"/>
          <w:wAfter w:w="58" w:type="dxa"/>
        </w:trPr>
        <w:tc>
          <w:tcPr>
            <w:tcW w:w="10206" w:type="dxa"/>
            <w:gridSpan w:val="12"/>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"__" _____________ 20__ г.</w:t>
            </w:r>
          </w:p>
        </w:tc>
      </w:tr>
    </w:tbl>
    <w:p w:rsidR="00CC5C02" w:rsidRDefault="00CC5C02" w:rsidP="00CC5C02">
      <w:pPr>
        <w:jc w:val="both"/>
        <w:rPr>
          <w:sz w:val="28"/>
          <w:szCs w:val="28"/>
        </w:rPr>
      </w:pPr>
    </w:p>
    <w:p w:rsidR="00CC5C02" w:rsidRDefault="00CC5C02" w:rsidP="00CC5C02">
      <w:pPr>
        <w:pStyle w:val="af1"/>
        <w:jc w:val="both"/>
        <w:rPr>
          <w:rFonts w:ascii="Times New Roman" w:hAnsi="Times New Roman" w:cs="Times New Roman"/>
          <w:sz w:val="28"/>
          <w:szCs w:val="28"/>
        </w:rPr>
      </w:pPr>
      <w:r>
        <w:rPr>
          <w:rFonts w:ascii="Times New Roman" w:hAnsi="Times New Roman" w:cs="Times New Roman"/>
          <w:sz w:val="28"/>
          <w:szCs w:val="28"/>
        </w:rPr>
        <w:t>(оборотная сторона)</w:t>
      </w:r>
    </w:p>
    <w:p w:rsidR="00CC5C02" w:rsidRDefault="00CC5C02" w:rsidP="00CC5C02">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85"/>
        <w:gridCol w:w="1480"/>
        <w:gridCol w:w="864"/>
        <w:gridCol w:w="878"/>
        <w:gridCol w:w="3800"/>
        <w:gridCol w:w="33"/>
      </w:tblGrid>
      <w:tr w:rsidR="00CC5C02" w:rsidTr="00CC5C02">
        <w:tc>
          <w:tcPr>
            <w:tcW w:w="3185"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Вид сопровождения</w:t>
            </w:r>
          </w:p>
        </w:tc>
        <w:tc>
          <w:tcPr>
            <w:tcW w:w="1480" w:type="dxa"/>
            <w:tcBorders>
              <w:top w:val="single" w:sz="4" w:space="0" w:color="auto"/>
              <w:left w:val="single" w:sz="4" w:space="0" w:color="auto"/>
              <w:bottom w:val="single" w:sz="4" w:space="0" w:color="auto"/>
              <w:right w:val="nil"/>
            </w:tcBorders>
          </w:tcPr>
          <w:p w:rsidR="00CC5C02" w:rsidRDefault="00CC5C02">
            <w:pPr>
              <w:pStyle w:val="af4"/>
              <w:rPr>
                <w:rFonts w:ascii="Times New Roman" w:hAnsi="Times New Roman" w:cs="Times New Roman"/>
                <w:sz w:val="28"/>
                <w:szCs w:val="28"/>
              </w:rPr>
            </w:pPr>
          </w:p>
        </w:tc>
        <w:tc>
          <w:tcPr>
            <w:tcW w:w="5575" w:type="dxa"/>
            <w:gridSpan w:val="4"/>
            <w:tcBorders>
              <w:top w:val="single" w:sz="4" w:space="0" w:color="auto"/>
              <w:left w:val="nil"/>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 xml:space="preserve">Особые условия движения </w:t>
            </w:r>
            <w:hyperlink r:id="rId16" w:anchor="sub_999" w:history="1">
              <w:r>
                <w:rPr>
                  <w:rStyle w:val="af5"/>
                  <w:rFonts w:ascii="Times New Roman" w:hAnsi="Times New Roman" w:cs="Times New Roman"/>
                  <w:sz w:val="28"/>
                  <w:szCs w:val="28"/>
                </w:rPr>
                <w:t>*</w:t>
              </w:r>
            </w:hyperlink>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 xml:space="preserve">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Pr>
                <w:rFonts w:ascii="Times New Roman" w:hAnsi="Times New Roman" w:cs="Times New Roman"/>
                <w:sz w:val="28"/>
                <w:szCs w:val="28"/>
              </w:rPr>
              <w:t>ознакомлен</w:t>
            </w:r>
            <w:proofErr w:type="gramEnd"/>
          </w:p>
        </w:tc>
      </w:tr>
      <w:tr w:rsidR="00CC5C02" w:rsidTr="00CC5C02">
        <w:tc>
          <w:tcPr>
            <w:tcW w:w="4665" w:type="dxa"/>
            <w:gridSpan w:val="2"/>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Водител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и) транспортного средства</w:t>
            </w:r>
          </w:p>
        </w:tc>
        <w:tc>
          <w:tcPr>
            <w:tcW w:w="5575" w:type="dxa"/>
            <w:gridSpan w:val="4"/>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4665"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5575"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(Ф.И.О.) подпись</w:t>
            </w: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CC5C02" w:rsidTr="00CC5C02">
        <w:tc>
          <w:tcPr>
            <w:tcW w:w="5529" w:type="dxa"/>
            <w:gridSpan w:val="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4711" w:type="dxa"/>
            <w:gridSpan w:val="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5529" w:type="dxa"/>
            <w:gridSpan w:val="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Подпись владельца транспортного средства</w:t>
            </w:r>
          </w:p>
        </w:tc>
        <w:tc>
          <w:tcPr>
            <w:tcW w:w="4711" w:type="dxa"/>
            <w:gridSpan w:val="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(Ф.И.О.)</w:t>
            </w:r>
          </w:p>
        </w:tc>
      </w:tr>
      <w:tr w:rsidR="00CC5C02" w:rsidTr="00CC5C02">
        <w:tc>
          <w:tcPr>
            <w:tcW w:w="6407"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"__" _____________ 20__ г.</w:t>
            </w:r>
          </w:p>
        </w:tc>
        <w:tc>
          <w:tcPr>
            <w:tcW w:w="3833" w:type="dxa"/>
            <w:gridSpan w:val="2"/>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М.П. (при наличии)</w:t>
            </w: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proofErr w:type="gramStart"/>
            <w:r>
              <w:rPr>
                <w:rFonts w:ascii="Times New Roman" w:hAnsi="Times New Roman" w:cs="Times New Roman"/>
                <w:sz w:val="28"/>
                <w:szCs w:val="28"/>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roofErr w:type="gramEnd"/>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proofErr w:type="gramStart"/>
            <w:r>
              <w:rPr>
                <w:rFonts w:ascii="Times New Roman" w:hAnsi="Times New Roman" w:cs="Times New Roman"/>
                <w:sz w:val="28"/>
                <w:szCs w:val="28"/>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roofErr w:type="gramEnd"/>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rPr>
          <w:gridAfter w:val="1"/>
          <w:wAfter w:w="33" w:type="dxa"/>
        </w:trPr>
        <w:tc>
          <w:tcPr>
            <w:tcW w:w="10207" w:type="dxa"/>
            <w:gridSpan w:val="5"/>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(без отметок недействительно)</w:t>
            </w:r>
          </w:p>
        </w:tc>
      </w:tr>
      <w:tr w:rsidR="00CC5C02" w:rsidTr="00CC5C02">
        <w:trPr>
          <w:gridAfter w:val="1"/>
          <w:wAfter w:w="33" w:type="dxa"/>
        </w:trPr>
        <w:tc>
          <w:tcPr>
            <w:tcW w:w="10207" w:type="dxa"/>
            <w:gridSpan w:val="5"/>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Отметки контролирующих органов (указывается дата и время)</w:t>
            </w:r>
          </w:p>
        </w:tc>
      </w:tr>
      <w:tr w:rsidR="00CC5C02" w:rsidTr="00CC5C02">
        <w:trPr>
          <w:gridAfter w:val="1"/>
          <w:wAfter w:w="33" w:type="dxa"/>
        </w:trPr>
        <w:tc>
          <w:tcPr>
            <w:tcW w:w="10207" w:type="dxa"/>
            <w:gridSpan w:val="5"/>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bl>
    <w:p w:rsidR="00CC5C02" w:rsidRDefault="00CC5C02" w:rsidP="00CC5C02">
      <w:pPr>
        <w:jc w:val="both"/>
        <w:rPr>
          <w:sz w:val="28"/>
          <w:szCs w:val="28"/>
        </w:rPr>
      </w:pPr>
    </w:p>
    <w:p w:rsidR="00CC5C02" w:rsidRDefault="00CC5C02" w:rsidP="00CC5C02">
      <w:pPr>
        <w:pStyle w:val="af1"/>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CC5C02" w:rsidRDefault="00CC5C02" w:rsidP="00CC5C02">
      <w:pPr>
        <w:jc w:val="both"/>
        <w:rPr>
          <w:sz w:val="28"/>
          <w:szCs w:val="28"/>
        </w:rPr>
      </w:pPr>
      <w:bookmarkStart w:id="42" w:name="sub_999"/>
      <w:r>
        <w:rPr>
          <w:sz w:val="28"/>
          <w:szCs w:val="28"/>
        </w:rPr>
        <w:t>* Определяются уполномоченной организацией, владельцами автомобильных дорог, Госавтоинспекцией.</w:t>
      </w:r>
      <w:bookmarkEnd w:id="42"/>
    </w:p>
    <w:p w:rsidR="00722B4D" w:rsidRDefault="00722B4D"/>
    <w:sectPr w:rsidR="00722B4D" w:rsidSect="00CC5C0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3A"/>
    <w:rsid w:val="0005192E"/>
    <w:rsid w:val="000B00B0"/>
    <w:rsid w:val="000C2AD2"/>
    <w:rsid w:val="00145CF2"/>
    <w:rsid w:val="001E390F"/>
    <w:rsid w:val="00236C1F"/>
    <w:rsid w:val="003472E8"/>
    <w:rsid w:val="0035030F"/>
    <w:rsid w:val="004A566B"/>
    <w:rsid w:val="004D7D7E"/>
    <w:rsid w:val="0053714A"/>
    <w:rsid w:val="005B363A"/>
    <w:rsid w:val="00722B4D"/>
    <w:rsid w:val="00782965"/>
    <w:rsid w:val="00873225"/>
    <w:rsid w:val="008F1DC7"/>
    <w:rsid w:val="00A955AA"/>
    <w:rsid w:val="00B953C8"/>
    <w:rsid w:val="00C15E3F"/>
    <w:rsid w:val="00C30273"/>
    <w:rsid w:val="00C31459"/>
    <w:rsid w:val="00CC5C02"/>
    <w:rsid w:val="00DB6F8A"/>
    <w:rsid w:val="00E614A9"/>
    <w:rsid w:val="00E6598E"/>
    <w:rsid w:val="00E9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0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CC5C0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E614A9"/>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CC5C02"/>
    <w:rPr>
      <w:rFonts w:ascii="Arial" w:eastAsia="Times New Roman" w:hAnsi="Arial" w:cs="Arial"/>
      <w:b/>
      <w:bCs/>
      <w:kern w:val="32"/>
      <w:sz w:val="32"/>
      <w:szCs w:val="32"/>
      <w:lang w:eastAsia="ru-RU"/>
    </w:rPr>
  </w:style>
  <w:style w:type="character" w:styleId="a3">
    <w:name w:val="Hyperlink"/>
    <w:semiHidden/>
    <w:unhideWhenUsed/>
    <w:rsid w:val="00CC5C02"/>
    <w:rPr>
      <w:color w:val="0000FF"/>
      <w:u w:val="single"/>
    </w:rPr>
  </w:style>
  <w:style w:type="character" w:styleId="a4">
    <w:name w:val="FollowedHyperlink"/>
    <w:semiHidden/>
    <w:unhideWhenUsed/>
    <w:rsid w:val="00CC5C02"/>
    <w:rPr>
      <w:color w:val="800080"/>
      <w:u w:val="single"/>
    </w:rPr>
  </w:style>
  <w:style w:type="character" w:customStyle="1" w:styleId="11">
    <w:name w:val="Заголовок 1 Знак1"/>
    <w:aliases w:val="Глава Знак"/>
    <w:basedOn w:val="a0"/>
    <w:rsid w:val="00CC5C02"/>
    <w:rPr>
      <w:rFonts w:asciiTheme="majorHAnsi" w:eastAsiaTheme="majorEastAsia" w:hAnsiTheme="majorHAnsi" w:cstheme="majorBidi"/>
      <w:color w:val="2E74B5" w:themeColor="accent1" w:themeShade="BF"/>
      <w:sz w:val="32"/>
      <w:szCs w:val="32"/>
    </w:rPr>
  </w:style>
  <w:style w:type="paragraph" w:customStyle="1" w:styleId="msonormal0">
    <w:name w:val="msonormal"/>
    <w:basedOn w:val="a"/>
    <w:rsid w:val="00CC5C02"/>
  </w:style>
  <w:style w:type="paragraph" w:styleId="a5">
    <w:name w:val="Normal (Web)"/>
    <w:basedOn w:val="a"/>
    <w:semiHidden/>
    <w:unhideWhenUsed/>
    <w:rsid w:val="00CC5C02"/>
  </w:style>
  <w:style w:type="paragraph" w:styleId="a6">
    <w:name w:val="header"/>
    <w:basedOn w:val="a"/>
    <w:link w:val="a7"/>
    <w:semiHidden/>
    <w:unhideWhenUsed/>
    <w:rsid w:val="00CC5C02"/>
    <w:pPr>
      <w:tabs>
        <w:tab w:val="center" w:pos="4677"/>
        <w:tab w:val="right" w:pos="9355"/>
      </w:tabs>
    </w:pPr>
  </w:style>
  <w:style w:type="character" w:customStyle="1" w:styleId="a7">
    <w:name w:val="Верхний колонтитул Знак"/>
    <w:basedOn w:val="a0"/>
    <w:link w:val="a6"/>
    <w:semiHidden/>
    <w:rsid w:val="00CC5C02"/>
    <w:rPr>
      <w:rFonts w:ascii="Times New Roman" w:eastAsia="Times New Roman" w:hAnsi="Times New Roman" w:cs="Times New Roman"/>
      <w:sz w:val="24"/>
      <w:szCs w:val="24"/>
      <w:lang w:eastAsia="ru-RU"/>
    </w:rPr>
  </w:style>
  <w:style w:type="paragraph" w:styleId="a8">
    <w:name w:val="footer"/>
    <w:basedOn w:val="a"/>
    <w:link w:val="a9"/>
    <w:semiHidden/>
    <w:unhideWhenUsed/>
    <w:rsid w:val="00CC5C02"/>
    <w:pPr>
      <w:tabs>
        <w:tab w:val="center" w:pos="4677"/>
        <w:tab w:val="right" w:pos="9355"/>
      </w:tabs>
    </w:pPr>
  </w:style>
  <w:style w:type="character" w:customStyle="1" w:styleId="a9">
    <w:name w:val="Нижний колонтитул Знак"/>
    <w:basedOn w:val="a0"/>
    <w:link w:val="a8"/>
    <w:semiHidden/>
    <w:rsid w:val="00CC5C02"/>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CC5C02"/>
    <w:pPr>
      <w:ind w:firstLine="720"/>
      <w:jc w:val="both"/>
    </w:pPr>
    <w:rPr>
      <w:sz w:val="28"/>
    </w:rPr>
  </w:style>
  <w:style w:type="character" w:customStyle="1" w:styleId="ab">
    <w:name w:val="Основной текст с отступом Знак"/>
    <w:basedOn w:val="a0"/>
    <w:link w:val="aa"/>
    <w:semiHidden/>
    <w:rsid w:val="00CC5C02"/>
    <w:rPr>
      <w:rFonts w:ascii="Times New Roman" w:eastAsia="Times New Roman" w:hAnsi="Times New Roman" w:cs="Times New Roman"/>
      <w:sz w:val="28"/>
      <w:szCs w:val="24"/>
      <w:lang w:eastAsia="ru-RU"/>
    </w:rPr>
  </w:style>
  <w:style w:type="paragraph" w:styleId="ac">
    <w:name w:val="Block Text"/>
    <w:basedOn w:val="a"/>
    <w:semiHidden/>
    <w:unhideWhenUsed/>
    <w:rsid w:val="00CC5C02"/>
    <w:pPr>
      <w:widowControl w:val="0"/>
      <w:autoSpaceDE w:val="0"/>
      <w:autoSpaceDN w:val="0"/>
      <w:adjustRightInd w:val="0"/>
      <w:spacing w:line="499" w:lineRule="auto"/>
      <w:ind w:left="1880" w:right="1800"/>
      <w:jc w:val="center"/>
    </w:pPr>
    <w:rPr>
      <w:rFonts w:cs="Arial"/>
      <w:b/>
      <w:bCs/>
      <w:sz w:val="20"/>
      <w:szCs w:val="20"/>
    </w:rPr>
  </w:style>
  <w:style w:type="paragraph" w:styleId="ad">
    <w:name w:val="Balloon Text"/>
    <w:basedOn w:val="a"/>
    <w:link w:val="ae"/>
    <w:semiHidden/>
    <w:unhideWhenUsed/>
    <w:rsid w:val="00CC5C02"/>
    <w:rPr>
      <w:rFonts w:ascii="Tahoma" w:hAnsi="Tahoma" w:cs="Tahoma"/>
      <w:sz w:val="16"/>
      <w:szCs w:val="16"/>
    </w:rPr>
  </w:style>
  <w:style w:type="character" w:customStyle="1" w:styleId="ae">
    <w:name w:val="Текст выноски Знак"/>
    <w:basedOn w:val="a0"/>
    <w:link w:val="ad"/>
    <w:semiHidden/>
    <w:rsid w:val="00CC5C02"/>
    <w:rPr>
      <w:rFonts w:ascii="Tahoma" w:eastAsia="Times New Roman" w:hAnsi="Tahoma" w:cs="Tahoma"/>
      <w:sz w:val="16"/>
      <w:szCs w:val="16"/>
      <w:lang w:eastAsia="ru-RU"/>
    </w:rPr>
  </w:style>
  <w:style w:type="paragraph" w:styleId="af">
    <w:name w:val="List Paragraph"/>
    <w:basedOn w:val="a"/>
    <w:uiPriority w:val="34"/>
    <w:qFormat/>
    <w:rsid w:val="00CC5C02"/>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rsid w:val="00CC5C02"/>
    <w:pPr>
      <w:suppressAutoHyphens/>
      <w:ind w:firstLine="540"/>
      <w:jc w:val="both"/>
    </w:pPr>
    <w:rPr>
      <w:color w:val="000000"/>
      <w:sz w:val="28"/>
      <w:lang w:eastAsia="ar-SA"/>
    </w:rPr>
  </w:style>
  <w:style w:type="paragraph" w:customStyle="1" w:styleId="ConsNormal">
    <w:name w:val="ConsNormal"/>
    <w:rsid w:val="00CC5C0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2">
    <w:name w:val="Знак Знак Знак Знак2"/>
    <w:basedOn w:val="a"/>
    <w:rsid w:val="00CC5C02"/>
    <w:pPr>
      <w:spacing w:before="100" w:beforeAutospacing="1" w:after="100" w:afterAutospacing="1"/>
      <w:jc w:val="both"/>
    </w:pPr>
    <w:rPr>
      <w:rFonts w:ascii="Tahoma" w:hAnsi="Tahoma"/>
      <w:sz w:val="20"/>
      <w:szCs w:val="20"/>
      <w:lang w:val="en-US" w:eastAsia="en-US"/>
    </w:rPr>
  </w:style>
  <w:style w:type="paragraph" w:customStyle="1" w:styleId="Heading">
    <w:name w:val="Heading"/>
    <w:rsid w:val="00CC5C02"/>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CC5C02"/>
    <w:pPr>
      <w:ind w:firstLine="720"/>
      <w:jc w:val="both"/>
    </w:pPr>
    <w:rPr>
      <w:rFonts w:ascii="Arial" w:eastAsia="Calibri" w:hAnsi="Arial" w:cs="Arial"/>
      <w:sz w:val="26"/>
      <w:szCs w:val="26"/>
    </w:rPr>
  </w:style>
  <w:style w:type="paragraph" w:customStyle="1" w:styleId="ConsPlusNormal">
    <w:name w:val="ConsPlusNormal"/>
    <w:rsid w:val="00CC5C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C5C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0">
    <w:name w:val="Таблицы (моноширинный)"/>
    <w:basedOn w:val="a"/>
    <w:next w:val="a"/>
    <w:uiPriority w:val="99"/>
    <w:rsid w:val="00CC5C02"/>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C5C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1">
    <w:name w:val="Прижатый влево"/>
    <w:basedOn w:val="a"/>
    <w:next w:val="a"/>
    <w:uiPriority w:val="99"/>
    <w:rsid w:val="00CC5C02"/>
    <w:pPr>
      <w:autoSpaceDE w:val="0"/>
      <w:autoSpaceDN w:val="0"/>
      <w:adjustRightInd w:val="0"/>
    </w:pPr>
    <w:rPr>
      <w:rFonts w:ascii="Arial" w:hAnsi="Arial" w:cs="Arial"/>
    </w:rPr>
  </w:style>
  <w:style w:type="paragraph" w:customStyle="1" w:styleId="af2">
    <w:name w:val="Комментарий"/>
    <w:basedOn w:val="a"/>
    <w:next w:val="a"/>
    <w:uiPriority w:val="99"/>
    <w:rsid w:val="00CC5C02"/>
    <w:pPr>
      <w:shd w:val="clear" w:color="auto" w:fill="F0F0F0"/>
      <w:autoSpaceDE w:val="0"/>
      <w:autoSpaceDN w:val="0"/>
      <w:adjustRightInd w:val="0"/>
      <w:spacing w:before="75"/>
      <w:ind w:left="170"/>
      <w:jc w:val="both"/>
    </w:pPr>
    <w:rPr>
      <w:rFonts w:ascii="Arial" w:hAnsi="Arial" w:cs="Arial"/>
      <w:color w:val="353842"/>
    </w:rPr>
  </w:style>
  <w:style w:type="paragraph" w:customStyle="1" w:styleId="af3">
    <w:name w:val="Информация об изменениях документа"/>
    <w:basedOn w:val="af2"/>
    <w:next w:val="a"/>
    <w:uiPriority w:val="99"/>
    <w:rsid w:val="00CC5C02"/>
    <w:rPr>
      <w:i/>
      <w:iCs/>
    </w:rPr>
  </w:style>
  <w:style w:type="paragraph" w:customStyle="1" w:styleId="af4">
    <w:name w:val="Нормальный (таблица)"/>
    <w:basedOn w:val="a"/>
    <w:next w:val="a"/>
    <w:uiPriority w:val="99"/>
    <w:rsid w:val="00CC5C02"/>
    <w:pPr>
      <w:widowControl w:val="0"/>
      <w:autoSpaceDE w:val="0"/>
      <w:autoSpaceDN w:val="0"/>
      <w:adjustRightInd w:val="0"/>
      <w:jc w:val="both"/>
    </w:pPr>
    <w:rPr>
      <w:rFonts w:ascii="Arial" w:hAnsi="Arial" w:cs="Arial"/>
    </w:rPr>
  </w:style>
  <w:style w:type="character" w:customStyle="1" w:styleId="link">
    <w:name w:val="link"/>
    <w:rsid w:val="00CC5C02"/>
    <w:rPr>
      <w:rFonts w:ascii="Times New Roman" w:hAnsi="Times New Roman" w:cs="Times New Roman" w:hint="default"/>
      <w:strike w:val="0"/>
      <w:dstrike w:val="0"/>
      <w:u w:val="none"/>
      <w:effect w:val="none"/>
    </w:rPr>
  </w:style>
  <w:style w:type="character" w:customStyle="1" w:styleId="af5">
    <w:name w:val="Гипертекстовая ссылка"/>
    <w:uiPriority w:val="99"/>
    <w:rsid w:val="00CC5C02"/>
    <w:rPr>
      <w:color w:val="106BBE"/>
    </w:rPr>
  </w:style>
  <w:style w:type="character" w:customStyle="1" w:styleId="af6">
    <w:name w:val="Утратил силу"/>
    <w:uiPriority w:val="99"/>
    <w:rsid w:val="00CC5C02"/>
    <w:rPr>
      <w:strike/>
      <w:color w:val="666600"/>
    </w:rPr>
  </w:style>
  <w:style w:type="table" w:styleId="af7">
    <w:name w:val="Table Grid"/>
    <w:basedOn w:val="a1"/>
    <w:rsid w:val="00CC5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614A9"/>
    <w:rPr>
      <w:rFonts w:asciiTheme="majorHAnsi" w:eastAsiaTheme="majorEastAsia" w:hAnsiTheme="majorHAnsi" w:cstheme="majorBidi"/>
      <w:color w:val="2E74B5" w:themeColor="accent1" w:themeShade="BF"/>
      <w:sz w:val="26"/>
      <w:szCs w:val="26"/>
    </w:rPr>
  </w:style>
  <w:style w:type="paragraph" w:styleId="af8">
    <w:name w:val="No Spacing"/>
    <w:uiPriority w:val="1"/>
    <w:qFormat/>
    <w:rsid w:val="003472E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0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CC5C0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E614A9"/>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CC5C02"/>
    <w:rPr>
      <w:rFonts w:ascii="Arial" w:eastAsia="Times New Roman" w:hAnsi="Arial" w:cs="Arial"/>
      <w:b/>
      <w:bCs/>
      <w:kern w:val="32"/>
      <w:sz w:val="32"/>
      <w:szCs w:val="32"/>
      <w:lang w:eastAsia="ru-RU"/>
    </w:rPr>
  </w:style>
  <w:style w:type="character" w:styleId="a3">
    <w:name w:val="Hyperlink"/>
    <w:semiHidden/>
    <w:unhideWhenUsed/>
    <w:rsid w:val="00CC5C02"/>
    <w:rPr>
      <w:color w:val="0000FF"/>
      <w:u w:val="single"/>
    </w:rPr>
  </w:style>
  <w:style w:type="character" w:styleId="a4">
    <w:name w:val="FollowedHyperlink"/>
    <w:semiHidden/>
    <w:unhideWhenUsed/>
    <w:rsid w:val="00CC5C02"/>
    <w:rPr>
      <w:color w:val="800080"/>
      <w:u w:val="single"/>
    </w:rPr>
  </w:style>
  <w:style w:type="character" w:customStyle="1" w:styleId="11">
    <w:name w:val="Заголовок 1 Знак1"/>
    <w:aliases w:val="Глава Знак"/>
    <w:basedOn w:val="a0"/>
    <w:rsid w:val="00CC5C02"/>
    <w:rPr>
      <w:rFonts w:asciiTheme="majorHAnsi" w:eastAsiaTheme="majorEastAsia" w:hAnsiTheme="majorHAnsi" w:cstheme="majorBidi"/>
      <w:color w:val="2E74B5" w:themeColor="accent1" w:themeShade="BF"/>
      <w:sz w:val="32"/>
      <w:szCs w:val="32"/>
    </w:rPr>
  </w:style>
  <w:style w:type="paragraph" w:customStyle="1" w:styleId="msonormal0">
    <w:name w:val="msonormal"/>
    <w:basedOn w:val="a"/>
    <w:rsid w:val="00CC5C02"/>
  </w:style>
  <w:style w:type="paragraph" w:styleId="a5">
    <w:name w:val="Normal (Web)"/>
    <w:basedOn w:val="a"/>
    <w:semiHidden/>
    <w:unhideWhenUsed/>
    <w:rsid w:val="00CC5C02"/>
  </w:style>
  <w:style w:type="paragraph" w:styleId="a6">
    <w:name w:val="header"/>
    <w:basedOn w:val="a"/>
    <w:link w:val="a7"/>
    <w:semiHidden/>
    <w:unhideWhenUsed/>
    <w:rsid w:val="00CC5C02"/>
    <w:pPr>
      <w:tabs>
        <w:tab w:val="center" w:pos="4677"/>
        <w:tab w:val="right" w:pos="9355"/>
      </w:tabs>
    </w:pPr>
  </w:style>
  <w:style w:type="character" w:customStyle="1" w:styleId="a7">
    <w:name w:val="Верхний колонтитул Знак"/>
    <w:basedOn w:val="a0"/>
    <w:link w:val="a6"/>
    <w:semiHidden/>
    <w:rsid w:val="00CC5C02"/>
    <w:rPr>
      <w:rFonts w:ascii="Times New Roman" w:eastAsia="Times New Roman" w:hAnsi="Times New Roman" w:cs="Times New Roman"/>
      <w:sz w:val="24"/>
      <w:szCs w:val="24"/>
      <w:lang w:eastAsia="ru-RU"/>
    </w:rPr>
  </w:style>
  <w:style w:type="paragraph" w:styleId="a8">
    <w:name w:val="footer"/>
    <w:basedOn w:val="a"/>
    <w:link w:val="a9"/>
    <w:semiHidden/>
    <w:unhideWhenUsed/>
    <w:rsid w:val="00CC5C02"/>
    <w:pPr>
      <w:tabs>
        <w:tab w:val="center" w:pos="4677"/>
        <w:tab w:val="right" w:pos="9355"/>
      </w:tabs>
    </w:pPr>
  </w:style>
  <w:style w:type="character" w:customStyle="1" w:styleId="a9">
    <w:name w:val="Нижний колонтитул Знак"/>
    <w:basedOn w:val="a0"/>
    <w:link w:val="a8"/>
    <w:semiHidden/>
    <w:rsid w:val="00CC5C02"/>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CC5C02"/>
    <w:pPr>
      <w:ind w:firstLine="720"/>
      <w:jc w:val="both"/>
    </w:pPr>
    <w:rPr>
      <w:sz w:val="28"/>
    </w:rPr>
  </w:style>
  <w:style w:type="character" w:customStyle="1" w:styleId="ab">
    <w:name w:val="Основной текст с отступом Знак"/>
    <w:basedOn w:val="a0"/>
    <w:link w:val="aa"/>
    <w:semiHidden/>
    <w:rsid w:val="00CC5C02"/>
    <w:rPr>
      <w:rFonts w:ascii="Times New Roman" w:eastAsia="Times New Roman" w:hAnsi="Times New Roman" w:cs="Times New Roman"/>
      <w:sz w:val="28"/>
      <w:szCs w:val="24"/>
      <w:lang w:eastAsia="ru-RU"/>
    </w:rPr>
  </w:style>
  <w:style w:type="paragraph" w:styleId="ac">
    <w:name w:val="Block Text"/>
    <w:basedOn w:val="a"/>
    <w:semiHidden/>
    <w:unhideWhenUsed/>
    <w:rsid w:val="00CC5C02"/>
    <w:pPr>
      <w:widowControl w:val="0"/>
      <w:autoSpaceDE w:val="0"/>
      <w:autoSpaceDN w:val="0"/>
      <w:adjustRightInd w:val="0"/>
      <w:spacing w:line="499" w:lineRule="auto"/>
      <w:ind w:left="1880" w:right="1800"/>
      <w:jc w:val="center"/>
    </w:pPr>
    <w:rPr>
      <w:rFonts w:cs="Arial"/>
      <w:b/>
      <w:bCs/>
      <w:sz w:val="20"/>
      <w:szCs w:val="20"/>
    </w:rPr>
  </w:style>
  <w:style w:type="paragraph" w:styleId="ad">
    <w:name w:val="Balloon Text"/>
    <w:basedOn w:val="a"/>
    <w:link w:val="ae"/>
    <w:semiHidden/>
    <w:unhideWhenUsed/>
    <w:rsid w:val="00CC5C02"/>
    <w:rPr>
      <w:rFonts w:ascii="Tahoma" w:hAnsi="Tahoma" w:cs="Tahoma"/>
      <w:sz w:val="16"/>
      <w:szCs w:val="16"/>
    </w:rPr>
  </w:style>
  <w:style w:type="character" w:customStyle="1" w:styleId="ae">
    <w:name w:val="Текст выноски Знак"/>
    <w:basedOn w:val="a0"/>
    <w:link w:val="ad"/>
    <w:semiHidden/>
    <w:rsid w:val="00CC5C02"/>
    <w:rPr>
      <w:rFonts w:ascii="Tahoma" w:eastAsia="Times New Roman" w:hAnsi="Tahoma" w:cs="Tahoma"/>
      <w:sz w:val="16"/>
      <w:szCs w:val="16"/>
      <w:lang w:eastAsia="ru-RU"/>
    </w:rPr>
  </w:style>
  <w:style w:type="paragraph" w:styleId="af">
    <w:name w:val="List Paragraph"/>
    <w:basedOn w:val="a"/>
    <w:uiPriority w:val="34"/>
    <w:qFormat/>
    <w:rsid w:val="00CC5C02"/>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rsid w:val="00CC5C02"/>
    <w:pPr>
      <w:suppressAutoHyphens/>
      <w:ind w:firstLine="540"/>
      <w:jc w:val="both"/>
    </w:pPr>
    <w:rPr>
      <w:color w:val="000000"/>
      <w:sz w:val="28"/>
      <w:lang w:eastAsia="ar-SA"/>
    </w:rPr>
  </w:style>
  <w:style w:type="paragraph" w:customStyle="1" w:styleId="ConsNormal">
    <w:name w:val="ConsNormal"/>
    <w:rsid w:val="00CC5C0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2">
    <w:name w:val="Знак Знак Знак Знак2"/>
    <w:basedOn w:val="a"/>
    <w:rsid w:val="00CC5C02"/>
    <w:pPr>
      <w:spacing w:before="100" w:beforeAutospacing="1" w:after="100" w:afterAutospacing="1"/>
      <w:jc w:val="both"/>
    </w:pPr>
    <w:rPr>
      <w:rFonts w:ascii="Tahoma" w:hAnsi="Tahoma"/>
      <w:sz w:val="20"/>
      <w:szCs w:val="20"/>
      <w:lang w:val="en-US" w:eastAsia="en-US"/>
    </w:rPr>
  </w:style>
  <w:style w:type="paragraph" w:customStyle="1" w:styleId="Heading">
    <w:name w:val="Heading"/>
    <w:rsid w:val="00CC5C02"/>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CC5C02"/>
    <w:pPr>
      <w:ind w:firstLine="720"/>
      <w:jc w:val="both"/>
    </w:pPr>
    <w:rPr>
      <w:rFonts w:ascii="Arial" w:eastAsia="Calibri" w:hAnsi="Arial" w:cs="Arial"/>
      <w:sz w:val="26"/>
      <w:szCs w:val="26"/>
    </w:rPr>
  </w:style>
  <w:style w:type="paragraph" w:customStyle="1" w:styleId="ConsPlusNormal">
    <w:name w:val="ConsPlusNormal"/>
    <w:rsid w:val="00CC5C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C5C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0">
    <w:name w:val="Таблицы (моноширинный)"/>
    <w:basedOn w:val="a"/>
    <w:next w:val="a"/>
    <w:uiPriority w:val="99"/>
    <w:rsid w:val="00CC5C02"/>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C5C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1">
    <w:name w:val="Прижатый влево"/>
    <w:basedOn w:val="a"/>
    <w:next w:val="a"/>
    <w:uiPriority w:val="99"/>
    <w:rsid w:val="00CC5C02"/>
    <w:pPr>
      <w:autoSpaceDE w:val="0"/>
      <w:autoSpaceDN w:val="0"/>
      <w:adjustRightInd w:val="0"/>
    </w:pPr>
    <w:rPr>
      <w:rFonts w:ascii="Arial" w:hAnsi="Arial" w:cs="Arial"/>
    </w:rPr>
  </w:style>
  <w:style w:type="paragraph" w:customStyle="1" w:styleId="af2">
    <w:name w:val="Комментарий"/>
    <w:basedOn w:val="a"/>
    <w:next w:val="a"/>
    <w:uiPriority w:val="99"/>
    <w:rsid w:val="00CC5C02"/>
    <w:pPr>
      <w:shd w:val="clear" w:color="auto" w:fill="F0F0F0"/>
      <w:autoSpaceDE w:val="0"/>
      <w:autoSpaceDN w:val="0"/>
      <w:adjustRightInd w:val="0"/>
      <w:spacing w:before="75"/>
      <w:ind w:left="170"/>
      <w:jc w:val="both"/>
    </w:pPr>
    <w:rPr>
      <w:rFonts w:ascii="Arial" w:hAnsi="Arial" w:cs="Arial"/>
      <w:color w:val="353842"/>
    </w:rPr>
  </w:style>
  <w:style w:type="paragraph" w:customStyle="1" w:styleId="af3">
    <w:name w:val="Информация об изменениях документа"/>
    <w:basedOn w:val="af2"/>
    <w:next w:val="a"/>
    <w:uiPriority w:val="99"/>
    <w:rsid w:val="00CC5C02"/>
    <w:rPr>
      <w:i/>
      <w:iCs/>
    </w:rPr>
  </w:style>
  <w:style w:type="paragraph" w:customStyle="1" w:styleId="af4">
    <w:name w:val="Нормальный (таблица)"/>
    <w:basedOn w:val="a"/>
    <w:next w:val="a"/>
    <w:uiPriority w:val="99"/>
    <w:rsid w:val="00CC5C02"/>
    <w:pPr>
      <w:widowControl w:val="0"/>
      <w:autoSpaceDE w:val="0"/>
      <w:autoSpaceDN w:val="0"/>
      <w:adjustRightInd w:val="0"/>
      <w:jc w:val="both"/>
    </w:pPr>
    <w:rPr>
      <w:rFonts w:ascii="Arial" w:hAnsi="Arial" w:cs="Arial"/>
    </w:rPr>
  </w:style>
  <w:style w:type="character" w:customStyle="1" w:styleId="link">
    <w:name w:val="link"/>
    <w:rsid w:val="00CC5C02"/>
    <w:rPr>
      <w:rFonts w:ascii="Times New Roman" w:hAnsi="Times New Roman" w:cs="Times New Roman" w:hint="default"/>
      <w:strike w:val="0"/>
      <w:dstrike w:val="0"/>
      <w:u w:val="none"/>
      <w:effect w:val="none"/>
    </w:rPr>
  </w:style>
  <w:style w:type="character" w:customStyle="1" w:styleId="af5">
    <w:name w:val="Гипертекстовая ссылка"/>
    <w:uiPriority w:val="99"/>
    <w:rsid w:val="00CC5C02"/>
    <w:rPr>
      <w:color w:val="106BBE"/>
    </w:rPr>
  </w:style>
  <w:style w:type="character" w:customStyle="1" w:styleId="af6">
    <w:name w:val="Утратил силу"/>
    <w:uiPriority w:val="99"/>
    <w:rsid w:val="00CC5C02"/>
    <w:rPr>
      <w:strike/>
      <w:color w:val="666600"/>
    </w:rPr>
  </w:style>
  <w:style w:type="table" w:styleId="af7">
    <w:name w:val="Table Grid"/>
    <w:basedOn w:val="a1"/>
    <w:rsid w:val="00CC5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614A9"/>
    <w:rPr>
      <w:rFonts w:asciiTheme="majorHAnsi" w:eastAsiaTheme="majorEastAsia" w:hAnsiTheme="majorHAnsi" w:cstheme="majorBidi"/>
      <w:color w:val="2E74B5" w:themeColor="accent1" w:themeShade="BF"/>
      <w:sz w:val="26"/>
      <w:szCs w:val="26"/>
    </w:rPr>
  </w:style>
  <w:style w:type="paragraph" w:styleId="af8">
    <w:name w:val="No Spacing"/>
    <w:uiPriority w:val="1"/>
    <w:qFormat/>
    <w:rsid w:val="003472E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4261">
      <w:bodyDiv w:val="1"/>
      <w:marLeft w:val="0"/>
      <w:marRight w:val="0"/>
      <w:marTop w:val="0"/>
      <w:marBottom w:val="0"/>
      <w:divBdr>
        <w:top w:val="none" w:sz="0" w:space="0" w:color="auto"/>
        <w:left w:val="none" w:sz="0" w:space="0" w:color="auto"/>
        <w:bottom w:val="none" w:sz="0" w:space="0" w:color="auto"/>
        <w:right w:val="none" w:sz="0" w:space="0" w:color="auto"/>
      </w:divBdr>
    </w:div>
    <w:div w:id="444740832">
      <w:bodyDiv w:val="1"/>
      <w:marLeft w:val="0"/>
      <w:marRight w:val="0"/>
      <w:marTop w:val="0"/>
      <w:marBottom w:val="0"/>
      <w:divBdr>
        <w:top w:val="none" w:sz="0" w:space="0" w:color="auto"/>
        <w:left w:val="none" w:sz="0" w:space="0" w:color="auto"/>
        <w:bottom w:val="none" w:sz="0" w:space="0" w:color="auto"/>
        <w:right w:val="none" w:sz="0" w:space="0" w:color="auto"/>
      </w:divBdr>
    </w:div>
    <w:div w:id="1103888976">
      <w:bodyDiv w:val="1"/>
      <w:marLeft w:val="0"/>
      <w:marRight w:val="0"/>
      <w:marTop w:val="0"/>
      <w:marBottom w:val="0"/>
      <w:divBdr>
        <w:top w:val="none" w:sz="0" w:space="0" w:color="auto"/>
        <w:left w:val="none" w:sz="0" w:space="0" w:color="auto"/>
        <w:bottom w:val="none" w:sz="0" w:space="0" w:color="auto"/>
        <w:right w:val="none" w:sz="0" w:space="0" w:color="auto"/>
      </w:divBdr>
    </w:div>
    <w:div w:id="1462455478">
      <w:bodyDiv w:val="1"/>
      <w:marLeft w:val="0"/>
      <w:marRight w:val="0"/>
      <w:marTop w:val="0"/>
      <w:marBottom w:val="0"/>
      <w:divBdr>
        <w:top w:val="none" w:sz="0" w:space="0" w:color="auto"/>
        <w:left w:val="none" w:sz="0" w:space="0" w:color="auto"/>
        <w:bottom w:val="none" w:sz="0" w:space="0" w:color="auto"/>
        <w:right w:val="none" w:sz="0" w:space="0" w:color="auto"/>
      </w:divBdr>
    </w:div>
    <w:div w:id="19070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5333.0" TargetMode="External"/><Relationship Id="rId13" Type="http://schemas.openxmlformats.org/officeDocument/2006/relationships/hyperlink" Target="javascrip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garantF1://1205770.100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User\Downloads\9.doc" TargetMode="External"/><Relationship Id="rId1" Type="http://schemas.openxmlformats.org/officeDocument/2006/relationships/styles" Target="styles.xml"/><Relationship Id="rId6" Type="http://schemas.openxmlformats.org/officeDocument/2006/relationships/hyperlink" Target="http://tuapse.e-mfc.ru/" TargetMode="External"/><Relationship Id="rId11" Type="http://schemas.openxmlformats.org/officeDocument/2006/relationships/hyperlink" Target="garantF1://10064504.1509" TargetMode="External"/><Relationship Id="rId5" Type="http://schemas.openxmlformats.org/officeDocument/2006/relationships/hyperlink" Target="garantF1://36804415.620" TargetMode="External"/><Relationship Id="rId15" Type="http://schemas.openxmlformats.org/officeDocument/2006/relationships/image" Target="media/image1.png"/><Relationship Id="rId10"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garantF1://12084522.54" TargetMode="External"/><Relationship Id="rId14" Type="http://schemas.openxmlformats.org/officeDocument/2006/relationships/hyperlink" Target="garantF1://70142416.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46</Pages>
  <Words>14622</Words>
  <Characters>83352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obsh31</cp:lastModifiedBy>
  <cp:revision>29</cp:revision>
  <cp:lastPrinted>2022-04-05T07:52:00Z</cp:lastPrinted>
  <dcterms:created xsi:type="dcterms:W3CDTF">2021-09-16T10:17:00Z</dcterms:created>
  <dcterms:modified xsi:type="dcterms:W3CDTF">2022-04-05T08:36:00Z</dcterms:modified>
</cp:coreProperties>
</file>